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BE" w:rsidRPr="00105EC3" w:rsidRDefault="00E719BE" w:rsidP="00E719BE">
      <w:pPr>
        <w:jc w:val="center"/>
      </w:pPr>
      <w:r w:rsidRPr="00105EC3">
        <w:rPr>
          <w:rFonts w:ascii="Nikosh" w:hAnsi="Nikosh" w:cs="Nikosh"/>
          <w:b/>
          <w:sz w:val="32"/>
          <w:szCs w:val="32"/>
        </w:rPr>
        <w:t>পায়রা কুয়াকাটা উন্নয়ন কর্তৃপক্ষ আইন, ২০১৮</w:t>
      </w:r>
    </w:p>
    <w:p w:rsidR="00E719BE" w:rsidRPr="004D0493" w:rsidRDefault="00E719BE" w:rsidP="00E719BE">
      <w:pPr>
        <w:ind w:left="720" w:hanging="720"/>
        <w:jc w:val="both"/>
        <w:rPr>
          <w:rFonts w:ascii="Nikosh" w:hAnsi="Nikosh" w:cs="Vrinda"/>
        </w:rPr>
      </w:pPr>
    </w:p>
    <w:p w:rsidR="004D0493" w:rsidRPr="004D0493" w:rsidRDefault="00E719BE" w:rsidP="004D0493">
      <w:pPr>
        <w:jc w:val="both"/>
        <w:rPr>
          <w:rFonts w:ascii="Nikosh" w:eastAsia="Times New Roman" w:hAnsi="Nikosh" w:cs="Nikosh"/>
          <w:bCs/>
        </w:rPr>
      </w:pPr>
      <w:r w:rsidRPr="004D0493">
        <w:rPr>
          <w:rFonts w:ascii="Nikosh" w:hAnsi="Nikosh" w:cs="Nikosh"/>
          <w:lang w:bidi="bn-IN"/>
        </w:rPr>
        <w:tab/>
      </w:r>
      <w:r w:rsidR="004D0493" w:rsidRPr="004D0493">
        <w:rPr>
          <w:rFonts w:ascii="Nikosh" w:eastAsia="Times New Roman" w:hAnsi="Nikosh" w:cs="Nikosh"/>
          <w:bCs/>
        </w:rPr>
        <w:t>পরিকল্পিত আধুনিক বন্দর নগর স্থাপন, আকর্ষণীয় পর্যটন কেন্দ্র নির্মাণ এবং অত্যাবশ্যকীয় অন্যান্য কার্যাবলী সম্পাদনের উদ্দেশ্যে প্রণীত আইন</w:t>
      </w:r>
    </w:p>
    <w:p w:rsidR="004D0493" w:rsidRPr="004D0493" w:rsidRDefault="004D0493" w:rsidP="004D0493">
      <w:pPr>
        <w:jc w:val="both"/>
        <w:rPr>
          <w:rFonts w:ascii="Nikosh" w:eastAsia="Times New Roman" w:hAnsi="Nikosh" w:cs="Nikosh"/>
        </w:rPr>
      </w:pPr>
      <w:r w:rsidRPr="004D0493">
        <w:rPr>
          <w:rFonts w:ascii="Nikosh" w:eastAsia="Times New Roman" w:hAnsi="Nikosh" w:cs="Nikosh"/>
        </w:rPr>
        <w:t xml:space="preserve">যেহেতু </w:t>
      </w:r>
      <w:r w:rsidRPr="004D0493">
        <w:rPr>
          <w:rFonts w:ascii="Nikosh" w:eastAsia="Times New Roman" w:hAnsi="Nikosh" w:cs="Nikosh"/>
          <w:bCs/>
        </w:rPr>
        <w:t xml:space="preserve">পায়রা সমুদ্রবন্দর সন্নিহিত এলাকায় আধুনিক বন্দরনগরী স্থাপন এবং </w:t>
      </w:r>
      <w:r w:rsidRPr="004D0493">
        <w:rPr>
          <w:rFonts w:ascii="Nikosh" w:eastAsia="Times New Roman" w:hAnsi="Nikosh" w:cs="Nikosh"/>
        </w:rPr>
        <w:t>কুয়াকাটা পর্যটন অঞ্চল, রাঙ্গাবালী উপজেলার সোনারচরসহ পাশ্বর্বতী দ্বীপসমূহ এবং তালতলী, পাথরঘাটা সমন্বয়ে একটি আকর্ষণীয় পর্যটন অঞ্চল প্রতিষ্ঠা করা প্রয়োজন;</w:t>
      </w:r>
      <w:r w:rsidRPr="004D0493">
        <w:rPr>
          <w:rFonts w:ascii="Nikosh" w:eastAsia="Times New Roman" w:hAnsi="Nikosh" w:cs="Nikosh"/>
        </w:rPr>
        <w:br/>
        <w:t xml:space="preserve">যেহেতু উক্তরূপ বন্দরনগর ও পর্যটন অঞ্চল প্রতিষ্ঠার জন্য উক্ত অঞ্চলের পরিকল্পিত উন্নয়ন আবশ্যক; </w:t>
      </w:r>
      <w:r w:rsidRPr="004D0493">
        <w:rPr>
          <w:rFonts w:ascii="Nikosh" w:eastAsia="Times New Roman" w:hAnsi="Nikosh" w:cs="Nikosh"/>
        </w:rPr>
        <w:br/>
      </w:r>
      <w:r w:rsidRPr="004D0493">
        <w:rPr>
          <w:rFonts w:ascii="Nikosh" w:eastAsia="Times New Roman" w:hAnsi="Nikosh" w:cs="Nikosh"/>
        </w:rPr>
        <w:br/>
        <w:t xml:space="preserve">উক্ত অঞ্চলের ভূ-প্রাকৃতিক পরিবেশ বজায় রাখা, অপরিকল্পিত নগরায়ন রোধ করাসহ পর্যটন শিল্পের সুষ্ঠু ও পরিকল্পিত বিকাশের স্বার্থে পরিকল্পিত উন্নয়ন আব্যশক; এবং </w:t>
      </w:r>
    </w:p>
    <w:p w:rsidR="004D0493" w:rsidRPr="004D0493" w:rsidRDefault="004D0493" w:rsidP="004D0493">
      <w:pPr>
        <w:spacing w:after="0" w:line="240" w:lineRule="auto"/>
        <w:jc w:val="both"/>
        <w:rPr>
          <w:rFonts w:ascii="Nikosh" w:eastAsia="Times New Roman" w:hAnsi="Nikosh" w:cs="Nikosh"/>
        </w:rPr>
      </w:pPr>
      <w:r w:rsidRPr="004D0493">
        <w:rPr>
          <w:rFonts w:ascii="Nikosh" w:eastAsia="Times New Roman" w:hAnsi="Nikosh" w:cs="Nikosh"/>
        </w:rPr>
        <w:br/>
        <w:t>যেহেতু উপরে বর্ণি উদ্দেশ্যসমূহ সাধন ও আনুষাঙ্গিক অন্যান্য কার্যাদি সম্পন্ন করিবার লক্ষ্যে একটি কর্তৃপক্ষ প্রতিষ্ঠা করা সমীচীন ও প্রয়োজনীয়;</w:t>
      </w:r>
    </w:p>
    <w:p w:rsidR="004D0493" w:rsidRPr="00D1683A" w:rsidRDefault="004D0493" w:rsidP="004D0493">
      <w:pPr>
        <w:spacing w:after="0" w:line="240" w:lineRule="auto"/>
        <w:jc w:val="both"/>
        <w:rPr>
          <w:rFonts w:ascii="Nikosh" w:eastAsia="Times New Roman" w:hAnsi="Nikosh" w:cs="Nikosh"/>
          <w:sz w:val="24"/>
          <w:szCs w:val="24"/>
        </w:rPr>
      </w:pPr>
    </w:p>
    <w:p w:rsidR="00E719BE" w:rsidRPr="00E042D0" w:rsidRDefault="00E719BE" w:rsidP="004D0493">
      <w:pPr>
        <w:spacing w:line="360" w:lineRule="auto"/>
        <w:jc w:val="both"/>
        <w:rPr>
          <w:rFonts w:ascii="Nikosh" w:hAnsi="Nikosh" w:cs="Nikosh"/>
        </w:rPr>
      </w:pPr>
      <w:r w:rsidRPr="00E042D0">
        <w:rPr>
          <w:rFonts w:ascii="Nikosh" w:hAnsi="Nikosh" w:cs="Nikosh"/>
        </w:rPr>
        <w:t>সেহেতু, এতদ্দ্বারা নিম্নরূপ আইন করা হইলঃ</w:t>
      </w:r>
    </w:p>
    <w:p w:rsidR="00E719BE" w:rsidRPr="00105EC3" w:rsidRDefault="00E719BE" w:rsidP="00E719BE">
      <w:pPr>
        <w:tabs>
          <w:tab w:val="left" w:pos="720"/>
        </w:tabs>
        <w:jc w:val="center"/>
        <w:rPr>
          <w:rFonts w:ascii="Nikosh" w:hAnsi="Nikosh" w:cs="Nikosh"/>
        </w:rPr>
      </w:pPr>
      <w:r w:rsidRPr="00105EC3">
        <w:rPr>
          <w:rFonts w:ascii="Nikosh" w:hAnsi="Nikosh" w:cs="Nikosh"/>
          <w:b/>
          <w:bCs/>
          <w:sz w:val="28"/>
          <w:szCs w:val="28"/>
        </w:rPr>
        <w:t>প্রথম অধ্যায়</w:t>
      </w:r>
      <w:r w:rsidRPr="00105EC3">
        <w:rPr>
          <w:rFonts w:ascii="Nikosh" w:hAnsi="Nikosh" w:cs="Nikosh"/>
          <w:b/>
          <w:bCs/>
          <w:sz w:val="28"/>
          <w:szCs w:val="28"/>
        </w:rPr>
        <w:br/>
        <w:t>প্রারম্ভিক</w:t>
      </w:r>
    </w:p>
    <w:p w:rsidR="00E719BE" w:rsidRPr="00105EC3" w:rsidRDefault="00E719BE" w:rsidP="00E719BE">
      <w:pPr>
        <w:tabs>
          <w:tab w:val="left" w:pos="720"/>
        </w:tabs>
        <w:rPr>
          <w:rFonts w:ascii="Nikosh" w:hAnsi="Nikosh" w:cs="Nikosh"/>
        </w:rPr>
      </w:pPr>
      <w:r w:rsidRPr="00105EC3">
        <w:rPr>
          <w:rFonts w:ascii="Nikosh" w:hAnsi="Nikosh" w:cs="Nikosh"/>
          <w:sz w:val="20"/>
          <w:szCs w:val="20"/>
        </w:rPr>
        <w:t> </w:t>
      </w:r>
      <w:r w:rsidRPr="00105EC3">
        <w:rPr>
          <w:rFonts w:ascii="Nikosh" w:hAnsi="Nikosh" w:cs="Nikosh"/>
          <w:b/>
          <w:bCs/>
        </w:rPr>
        <w:t xml:space="preserve">১। সংক্ষিপ্ত শিরোনাম, প্রয়োগ ও প্রবর্তন:- </w:t>
      </w:r>
      <w:r w:rsidRPr="00105EC3">
        <w:rPr>
          <w:rFonts w:ascii="Nikosh" w:hAnsi="Nikosh" w:cs="Nikosh"/>
        </w:rPr>
        <w:t>(১) এই আইন পায়রা-কুয়াকাটা উন্নয়ন কর্তৃপক্ষ আইন, ২০১৮ নামে অভিহিত হইবে।</w:t>
      </w:r>
    </w:p>
    <w:p w:rsidR="00E719BE" w:rsidRPr="00105EC3" w:rsidRDefault="00E719BE" w:rsidP="00E719BE">
      <w:pPr>
        <w:tabs>
          <w:tab w:val="left" w:pos="720"/>
        </w:tabs>
        <w:rPr>
          <w:rFonts w:ascii="Nikosh" w:hAnsi="Nikosh" w:cs="Nikosh"/>
        </w:rPr>
      </w:pPr>
      <w:r w:rsidRPr="00105EC3">
        <w:rPr>
          <w:rFonts w:ascii="Nikosh" w:hAnsi="Nikosh" w:cs="Nikosh"/>
        </w:rPr>
        <w:t>(২) এই আইন বা, ক্ষেত্রমত, উহার কোন বিধান, -</w:t>
      </w:r>
    </w:p>
    <w:p w:rsidR="00E719BE" w:rsidRPr="00105EC3" w:rsidRDefault="00E719BE" w:rsidP="00E719BE">
      <w:pPr>
        <w:tabs>
          <w:tab w:val="left" w:pos="720"/>
        </w:tabs>
        <w:rPr>
          <w:rFonts w:ascii="Nikosh" w:hAnsi="Nikosh" w:cs="Nikosh"/>
        </w:rPr>
      </w:pPr>
      <w:r w:rsidRPr="00105EC3">
        <w:rPr>
          <w:rFonts w:ascii="Nikosh" w:hAnsi="Nikosh" w:cs="Nikosh"/>
        </w:rPr>
        <w:t xml:space="preserve">(ক) পটুয়াখালী জেলার অন্তর্গত গলাচিপা, রাঙ্গাবালি ও কলাপাড়া উপজেলা এবং বরগুনা জেলার অন্তর্গত বরগুনা সদর, আমতলী, তালতলী ও পাথরঘাটা উপজেলাসমুহের মৌজা ম্যাপে চিহ্নিত অঞ্চল, এবং বাংলাদেশ পর্যটন সংরক্ষিত এলাকা ও বিশেষ পর্যটন অঞ্চল আইন, ২০১০ (২০১০ সনের ৩১ নং আইন) এর অধীন ‘পর্যটন সংরক্ষিত এলাকা’ বা ‘বিশেষ পর্যটন অঞ্চল’ </w:t>
      </w:r>
      <w:r w:rsidR="00063ACB">
        <w:rPr>
          <w:rFonts w:ascii="Nikosh" w:hAnsi="Nikosh" w:cs="Nikosh"/>
        </w:rPr>
        <w:t>হিসা</w:t>
      </w:r>
      <w:r w:rsidRPr="00105EC3">
        <w:rPr>
          <w:rFonts w:ascii="Nikosh" w:hAnsi="Nikosh" w:cs="Nikosh"/>
        </w:rPr>
        <w:t>বে ঘোষিত এলাকায়, যদি থাকে, অবিলম্বে; এবং</w:t>
      </w:r>
    </w:p>
    <w:p w:rsidR="00E719BE" w:rsidRPr="00105EC3" w:rsidRDefault="00E719BE" w:rsidP="00E719BE">
      <w:pPr>
        <w:tabs>
          <w:tab w:val="left" w:pos="720"/>
        </w:tabs>
        <w:rPr>
          <w:rFonts w:ascii="Nikosh" w:hAnsi="Nikosh" w:cs="Nikosh"/>
        </w:rPr>
      </w:pPr>
      <w:r w:rsidRPr="00105EC3">
        <w:rPr>
          <w:rFonts w:ascii="Nikosh" w:hAnsi="Nikosh" w:cs="Nikosh"/>
        </w:rPr>
        <w:t> (খ) সরকার, সরকারি গেজেটে প্রজ্ঞাপন দ্বারা, উক্ত উপজেলাসমুহের বা উহার সন্নিহিত অন্য কোন এলাকার জন্য, যেই তারিখ নির্ধারণ করিবে, সেই এলাকার জন্য সেই তারিখে প্রযোজ্য হইবে।</w:t>
      </w:r>
    </w:p>
    <w:p w:rsidR="00E719BE" w:rsidRPr="00105EC3" w:rsidRDefault="00E719BE" w:rsidP="00E719BE">
      <w:pPr>
        <w:tabs>
          <w:tab w:val="left" w:pos="720"/>
        </w:tabs>
        <w:rPr>
          <w:rFonts w:ascii="Nikosh" w:hAnsi="Nikosh" w:cs="Nikosh"/>
        </w:rPr>
      </w:pPr>
      <w:r w:rsidRPr="00105EC3">
        <w:rPr>
          <w:rFonts w:ascii="Nikosh" w:hAnsi="Nikosh" w:cs="Nikosh"/>
        </w:rPr>
        <w:t>(গ) ) সরকার, সরকারি গেজেটে প্রজ্ঞাপন দ্বারা, প্রয়োজনে পায়রা-কুয়াকাটা উন্নয়ন কর্তৃপক্ষের আওতাধীন এলাকা হ্রাস বা বৃদ্ধি করিতে পারিবে।</w:t>
      </w:r>
    </w:p>
    <w:p w:rsidR="00E719BE" w:rsidRPr="00105EC3" w:rsidRDefault="00E719BE" w:rsidP="00E719BE">
      <w:pPr>
        <w:tabs>
          <w:tab w:val="left" w:pos="720"/>
        </w:tabs>
        <w:rPr>
          <w:rFonts w:ascii="Nikosh" w:hAnsi="Nikosh" w:cs="Nikosh"/>
        </w:rPr>
      </w:pPr>
      <w:r w:rsidRPr="00105EC3">
        <w:rPr>
          <w:rFonts w:ascii="Nikosh" w:hAnsi="Nikosh" w:cs="Nikosh"/>
        </w:rPr>
        <w:t xml:space="preserve">২। </w:t>
      </w:r>
      <w:r w:rsidRPr="00105EC3">
        <w:rPr>
          <w:rFonts w:ascii="Nikosh" w:hAnsi="Nikosh" w:cs="Nikosh"/>
          <w:b/>
          <w:bCs/>
        </w:rPr>
        <w:t>সংজ্ঞা:-</w:t>
      </w:r>
      <w:r w:rsidRPr="00105EC3">
        <w:rPr>
          <w:rFonts w:ascii="Nikosh" w:hAnsi="Nikosh" w:cs="Nikosh"/>
        </w:rPr>
        <w:t xml:space="preserve">  বিষয় বা প্রসঙ্গের পরিপন্থি কোন কিছু না থাকিলে, এই আইনে –</w:t>
      </w:r>
    </w:p>
    <w:p w:rsidR="00E719BE" w:rsidRPr="00105EC3" w:rsidRDefault="00E719BE" w:rsidP="00E719BE">
      <w:pPr>
        <w:tabs>
          <w:tab w:val="left" w:pos="720"/>
        </w:tabs>
        <w:rPr>
          <w:rFonts w:ascii="Nikosh" w:hAnsi="Nikosh" w:cs="Nikosh"/>
        </w:rPr>
      </w:pPr>
      <w:r w:rsidRPr="00105EC3">
        <w:rPr>
          <w:rFonts w:ascii="Nikosh" w:hAnsi="Nikosh" w:cs="Nikosh"/>
        </w:rPr>
        <w:t>(১) ‘‘অংশীদারী প্রতিষ্ঠান’’ অর্থ মুনাফা অর্জন এবং নিজেদের মধ্যে উক্ত মুনাফা বণ্টনের উদ্দেশ্যে দুই বা ততোধিক ব্যক্তি বা প্রতিষ্ঠান স্বেচ্ছায় চুক্তিবদ্ধ হইয়া যেইরূপ ব্যবসা সংগঠন গড়িয়া তোলে সেইরূপ প্রতিষ্ঠান; </w:t>
      </w:r>
    </w:p>
    <w:p w:rsidR="00E719BE" w:rsidRPr="00105EC3" w:rsidRDefault="00E719BE" w:rsidP="00E719BE">
      <w:pPr>
        <w:tabs>
          <w:tab w:val="left" w:pos="720"/>
        </w:tabs>
        <w:rPr>
          <w:rFonts w:ascii="Nikosh" w:hAnsi="Nikosh" w:cs="Nikosh"/>
        </w:rPr>
      </w:pPr>
      <w:r w:rsidRPr="00105EC3">
        <w:rPr>
          <w:rFonts w:ascii="Nikosh" w:hAnsi="Nikosh" w:cs="Nikosh"/>
        </w:rPr>
        <w:t>(২) ‘‘আর্থিক প্রতিষ্ঠান’’ অর্থ আর্থিক প্রতিষ্ঠান আইন, ১৯৯৩ (১৯৯৩ সনের ২৭ নং আইন) এর ধারা</w:t>
      </w:r>
      <w:r w:rsidR="00AA7A5A" w:rsidRPr="00105EC3">
        <w:rPr>
          <w:rFonts w:ascii="Nikosh" w:hAnsi="Nikosh" w:cs="Nikosh"/>
        </w:rPr>
        <w:t xml:space="preserve"> </w:t>
      </w:r>
      <w:r w:rsidRPr="00105EC3">
        <w:rPr>
          <w:rFonts w:ascii="Nikosh" w:hAnsi="Nikosh" w:cs="Nikosh"/>
        </w:rPr>
        <w:t>২(খ) তে সংজ্ঞায়িত ‘আর্থিক প্রতিষ্ঠান’</w:t>
      </w:r>
    </w:p>
    <w:p w:rsidR="00E719BE" w:rsidRPr="00105EC3" w:rsidRDefault="00E719BE" w:rsidP="00E719BE">
      <w:pPr>
        <w:tabs>
          <w:tab w:val="left" w:pos="720"/>
        </w:tabs>
        <w:rPr>
          <w:rFonts w:ascii="Nikosh" w:hAnsi="Nikosh" w:cs="Nikosh"/>
        </w:rPr>
      </w:pPr>
      <w:r w:rsidRPr="00105EC3">
        <w:rPr>
          <w:rFonts w:ascii="Nikosh" w:hAnsi="Nikosh" w:cs="Nikosh"/>
        </w:rPr>
        <w:t xml:space="preserve">(৩) ‘‘ইমারত’’ অর্থ The Building Construction Act, 1952 (Act No. II of 1953) এর section 2(b) এ সংজ্ঞায়িত ‘Building’ কে বুঝাইবে; </w:t>
      </w:r>
    </w:p>
    <w:p w:rsidR="00E719BE" w:rsidRPr="00105EC3" w:rsidRDefault="00E719BE" w:rsidP="00E719BE">
      <w:pPr>
        <w:tabs>
          <w:tab w:val="left" w:pos="720"/>
        </w:tabs>
        <w:rPr>
          <w:rFonts w:ascii="Nikosh" w:hAnsi="Nikosh" w:cs="Nikosh"/>
        </w:rPr>
      </w:pPr>
      <w:r w:rsidRPr="00105EC3">
        <w:rPr>
          <w:rFonts w:ascii="Nikosh" w:hAnsi="Nikosh" w:cs="Nikosh"/>
        </w:rPr>
        <w:t>(৪) ‘‘উন্নয়ন প্রকল্প’’ অর্থ সরকার অনুমোদিত কোন উন্নয়ন প্রকল্প; </w:t>
      </w:r>
    </w:p>
    <w:p w:rsidR="00E719BE" w:rsidRPr="00105EC3" w:rsidRDefault="00E719BE" w:rsidP="00E719BE">
      <w:pPr>
        <w:tabs>
          <w:tab w:val="left" w:pos="720"/>
        </w:tabs>
        <w:rPr>
          <w:rFonts w:ascii="Nikosh" w:hAnsi="Nikosh" w:cs="Nikosh"/>
        </w:rPr>
      </w:pPr>
      <w:r w:rsidRPr="00105EC3">
        <w:rPr>
          <w:rFonts w:ascii="Nikosh" w:hAnsi="Nikosh" w:cs="Nikosh"/>
        </w:rPr>
        <w:t>(৫) ‘‘কর্তৃপক্ষ’’ অর্থ ধারা ৩ এর অধীন প্রতিষ্ঠিত পায়রা-কুয়াকাটা উন্নয়ন কর্তৃপক্ষ; </w:t>
      </w:r>
    </w:p>
    <w:p w:rsidR="00E719BE" w:rsidRPr="00105EC3" w:rsidRDefault="00E719BE" w:rsidP="00E719BE">
      <w:pPr>
        <w:tabs>
          <w:tab w:val="left" w:pos="720"/>
        </w:tabs>
        <w:rPr>
          <w:rFonts w:ascii="Nikosh" w:hAnsi="Nikosh" w:cs="Nikosh"/>
        </w:rPr>
      </w:pPr>
      <w:r w:rsidRPr="00105EC3">
        <w:rPr>
          <w:rFonts w:ascii="Nikosh" w:hAnsi="Nikosh" w:cs="Nikosh"/>
        </w:rPr>
        <w:lastRenderedPageBreak/>
        <w:t>(৬) ‘‘কোম্পানি’’ অর্থ কোম্পানি আইন, ১৯৯৪ (১৯৯৪ সনের ১৮ নং আইন) এর ধারা ২(ঘ) তে সংজ্ঞায়িত ‘কোম্পানি’;</w:t>
      </w:r>
    </w:p>
    <w:p w:rsidR="00105EC3" w:rsidRPr="00105EC3" w:rsidRDefault="009B525C" w:rsidP="00E719BE">
      <w:pPr>
        <w:tabs>
          <w:tab w:val="left" w:pos="720"/>
        </w:tabs>
        <w:rPr>
          <w:rFonts w:ascii="Nikosh" w:hAnsi="Nikosh" w:cs="Nikosh"/>
        </w:rPr>
      </w:pPr>
      <w:r>
        <w:rPr>
          <w:rFonts w:ascii="Nikosh" w:hAnsi="Nikosh" w:cs="Nikosh"/>
        </w:rPr>
        <w:t>(</w:t>
      </w:r>
      <w:r w:rsidR="00E719BE" w:rsidRPr="00105EC3">
        <w:rPr>
          <w:rFonts w:ascii="Nikosh" w:hAnsi="Nikosh" w:cs="Nikosh"/>
        </w:rPr>
        <w:t>৭)</w:t>
      </w:r>
      <w:r w:rsidR="002F4A03" w:rsidRPr="00105EC3">
        <w:rPr>
          <w:rFonts w:ascii="Nikosh" w:hAnsi="Nikosh" w:cs="Nikosh"/>
        </w:rPr>
        <w:t xml:space="preserve"> ক্ষমতাপ্রাপ্ত কর্মকর্তা অর্থ</w:t>
      </w:r>
      <w:r w:rsidR="00E719BE" w:rsidRPr="00105EC3">
        <w:rPr>
          <w:rFonts w:ascii="Nikosh" w:hAnsi="Nikosh" w:cs="Nikosh"/>
        </w:rPr>
        <w:t xml:space="preserve"> এই আইনের উদ্দেশ্য পূরণকল্পে কর্তৃপক্ষ কর্তৃক ক্ষমতাপ্রাপ্ত কর্তৃপক্ষের কোন কর্মকর্তা; </w:t>
      </w:r>
    </w:p>
    <w:p w:rsidR="00E719BE" w:rsidRPr="00105EC3" w:rsidRDefault="00105EC3" w:rsidP="00E719BE">
      <w:pPr>
        <w:tabs>
          <w:tab w:val="left" w:pos="720"/>
        </w:tabs>
        <w:rPr>
          <w:rFonts w:ascii="Nikosh" w:hAnsi="Nikosh" w:cs="Nikosh"/>
        </w:rPr>
      </w:pPr>
      <w:r w:rsidRPr="00105EC3">
        <w:rPr>
          <w:rFonts w:ascii="Nikosh" w:hAnsi="Nikosh" w:cs="Nikosh"/>
        </w:rPr>
        <w:t xml:space="preserve"> </w:t>
      </w:r>
      <w:r w:rsidR="00E719BE" w:rsidRPr="00105EC3">
        <w:rPr>
          <w:rFonts w:ascii="Nikosh" w:hAnsi="Nikosh" w:cs="Nikosh"/>
        </w:rPr>
        <w:t>(৮) ‘‘চেয়ারম্যান’’ অর্থ কর্তৃপক্ষের চেয়ারম্যান; </w:t>
      </w:r>
    </w:p>
    <w:p w:rsidR="00E719BE" w:rsidRPr="00105EC3" w:rsidRDefault="00E719BE" w:rsidP="00E719BE">
      <w:pPr>
        <w:tabs>
          <w:tab w:val="left" w:pos="720"/>
        </w:tabs>
        <w:rPr>
          <w:rFonts w:ascii="Nikosh" w:hAnsi="Nikosh" w:cs="Nikosh"/>
        </w:rPr>
      </w:pPr>
      <w:r w:rsidRPr="00105EC3">
        <w:rPr>
          <w:rFonts w:ascii="Nikosh" w:hAnsi="Nikosh" w:cs="Nikosh"/>
        </w:rPr>
        <w:t>(৯) ‘‘প্রবিধান’’ অর্থ এই আইনের অধীন প্রণীত প্রবিধান; </w:t>
      </w:r>
    </w:p>
    <w:p w:rsidR="00E719BE" w:rsidRPr="00105EC3" w:rsidRDefault="00E719BE" w:rsidP="00E719BE">
      <w:pPr>
        <w:tabs>
          <w:tab w:val="left" w:pos="720"/>
        </w:tabs>
        <w:rPr>
          <w:rFonts w:ascii="Nikosh" w:hAnsi="Nikosh" w:cs="Nikosh"/>
        </w:rPr>
      </w:pPr>
      <w:r w:rsidRPr="00105EC3">
        <w:rPr>
          <w:rFonts w:ascii="Nikosh" w:hAnsi="Nikosh" w:cs="Nikosh"/>
        </w:rPr>
        <w:t>(১০) ‘‘ফৌজদারি কার্যবিধি’’ অর্থ Code of Criminal Procedure, 1898 (Act No. V of 1898);</w:t>
      </w:r>
    </w:p>
    <w:p w:rsidR="00E719BE" w:rsidRPr="00105EC3" w:rsidRDefault="00E719BE" w:rsidP="00E719BE">
      <w:pPr>
        <w:tabs>
          <w:tab w:val="left" w:pos="720"/>
        </w:tabs>
        <w:rPr>
          <w:rFonts w:ascii="Nikosh" w:hAnsi="Nikosh" w:cs="Nikosh"/>
        </w:rPr>
      </w:pPr>
      <w:r w:rsidRPr="00105EC3">
        <w:rPr>
          <w:rFonts w:ascii="Nikosh" w:hAnsi="Nikosh" w:cs="Nikosh"/>
        </w:rPr>
        <w:t xml:space="preserve">১১) ‘‘ব্যক্তি’’ অর্থ যে কোন ব্যক্তি বা প্রতিষ্ঠান, </w:t>
      </w:r>
      <w:r w:rsidR="009B525C">
        <w:rPr>
          <w:rFonts w:ascii="Nikosh" w:hAnsi="Nikosh" w:cs="Nikosh"/>
        </w:rPr>
        <w:t>কোম্পানি</w:t>
      </w:r>
      <w:r w:rsidRPr="00105EC3">
        <w:rPr>
          <w:rFonts w:ascii="Nikosh" w:hAnsi="Nikosh" w:cs="Nikosh"/>
        </w:rPr>
        <w:t xml:space="preserve"> বা সংস্থা অন্তর্ভু</w:t>
      </w:r>
      <w:r w:rsidR="00105EC3" w:rsidRPr="00105EC3">
        <w:rPr>
          <w:rFonts w:ascii="Nikosh" w:hAnsi="Nikosh" w:cs="Nikosh"/>
        </w:rPr>
        <w:t xml:space="preserve">ক্ত </w:t>
      </w:r>
      <w:r w:rsidRPr="00105EC3">
        <w:rPr>
          <w:rFonts w:ascii="Nikosh" w:hAnsi="Nikosh" w:cs="Nikosh"/>
        </w:rPr>
        <w:t>হইবে, উহা নিবন্ধিত হউক বা না হউক; </w:t>
      </w:r>
    </w:p>
    <w:p w:rsidR="00E719BE" w:rsidRPr="00105EC3" w:rsidRDefault="00E719BE" w:rsidP="00E719BE">
      <w:pPr>
        <w:tabs>
          <w:tab w:val="left" w:pos="720"/>
        </w:tabs>
        <w:rPr>
          <w:rFonts w:ascii="Nikosh" w:hAnsi="Nikosh" w:cs="Nikosh"/>
        </w:rPr>
      </w:pPr>
      <w:r w:rsidRPr="00105EC3">
        <w:rPr>
          <w:rFonts w:ascii="Nikosh" w:hAnsi="Nikosh" w:cs="Nikosh"/>
        </w:rPr>
        <w:t>১২) ‘‘বিধি’’ অর্থ এই আইনের অধীন প্রণীত বিধি; </w:t>
      </w:r>
    </w:p>
    <w:p w:rsidR="00E719BE" w:rsidRPr="00105EC3" w:rsidRDefault="00E719BE" w:rsidP="00E719BE">
      <w:pPr>
        <w:tabs>
          <w:tab w:val="left" w:pos="720"/>
        </w:tabs>
        <w:rPr>
          <w:rFonts w:ascii="Nikosh" w:hAnsi="Nikosh" w:cs="Nikosh"/>
        </w:rPr>
      </w:pPr>
      <w:r w:rsidRPr="00105EC3">
        <w:rPr>
          <w:rFonts w:ascii="Nikosh" w:hAnsi="Nikosh" w:cs="Nikosh"/>
        </w:rPr>
        <w:t xml:space="preserve">১৩) ‘‘মহাপরিকল্পনা ( Master </w:t>
      </w:r>
      <w:r w:rsidRPr="00105EC3">
        <w:rPr>
          <w:rFonts w:ascii="Nikosh" w:hAnsi="Nikosh" w:cs="Nikosh"/>
          <w:sz w:val="20"/>
          <w:szCs w:val="20"/>
        </w:rPr>
        <w:t>Plan</w:t>
      </w:r>
      <w:r w:rsidRPr="00105EC3">
        <w:rPr>
          <w:rFonts w:ascii="Nikosh" w:hAnsi="Nikosh" w:cs="Nikosh"/>
        </w:rPr>
        <w:t xml:space="preserve">)” অর্থ পটুয়াখালী জেলার অর্ন্তগত  গলাচিপা, </w:t>
      </w:r>
      <w:r w:rsidR="009B525C">
        <w:rPr>
          <w:rFonts w:ascii="Nikosh" w:hAnsi="Nikosh" w:cs="Nikosh"/>
        </w:rPr>
        <w:t>রাঙ্গাবালী</w:t>
      </w:r>
      <w:r w:rsidRPr="00105EC3">
        <w:rPr>
          <w:rFonts w:ascii="Nikosh" w:hAnsi="Nikosh" w:cs="Nikosh"/>
        </w:rPr>
        <w:t xml:space="preserve"> ও কলাপাড়া উপজেলা ও এবং বরগুনা জেলার অর্ন্তগত বরগুনা সদর উপজেলা আমতলী, তালতলী ও পাথরঘাটা উপজেলাসমূহে মৌজা ম্যাপে চিহ্নিত শহর এলাকায় (পায়রা বন্দরনগর, উপকূলীয় এলাকা, সমুদ্র সৈকত বা অনুরূপ স্থানসহ), এবং বাংলাদেশ পর্যটন সংরক্ষিত এলাকা ও বিশেষ পর্যটন অঞ্চল আইন, ২০১০ (২০১০ সনের ৩১ নং আইন) এর আওতাধীন উক্ত অঞ্চলের ‘পর্যটন সংরক্ষিত এলাকা’ বা ‘বিশেষ পর্যটন অঞ্চল’ হিসাবে ঘোষিত এলাকায়, এবং এই আইনের ধারা ১ এর উপ-ধারা (২) এর দফা (খ) এর অধীন সরকারি গেজেটে প্রজ্ঞাপন দ্বারা নির্ধারিত এলাকার ভূমি ব্যবহার সংক্রান্ত  অঞ্চল পরিকল্পনা (</w:t>
      </w:r>
      <w:r w:rsidRPr="00105EC3">
        <w:rPr>
          <w:rFonts w:ascii="Nikosh" w:hAnsi="Nikosh" w:cs="Nikosh"/>
          <w:sz w:val="20"/>
          <w:szCs w:val="20"/>
        </w:rPr>
        <w:t>Regional Plan</w:t>
      </w:r>
      <w:r w:rsidRPr="00105EC3">
        <w:rPr>
          <w:rFonts w:ascii="Nikosh" w:hAnsi="Nikosh" w:cs="Nikosh"/>
        </w:rPr>
        <w:t>), স্ট্রাকচার প্ল্যান (</w:t>
      </w:r>
      <w:r w:rsidRPr="00105EC3">
        <w:rPr>
          <w:rFonts w:ascii="Nikosh" w:hAnsi="Nikosh" w:cs="Nikosh"/>
          <w:sz w:val="20"/>
          <w:szCs w:val="20"/>
        </w:rPr>
        <w:t>Structure Plan</w:t>
      </w:r>
      <w:r w:rsidRPr="00105EC3">
        <w:rPr>
          <w:rFonts w:ascii="Nikosh" w:hAnsi="Nikosh" w:cs="Nikosh"/>
        </w:rPr>
        <w:t xml:space="preserve">) ও </w:t>
      </w:r>
      <w:r w:rsidR="009463D3">
        <w:rPr>
          <w:rFonts w:ascii="Nikosh" w:hAnsi="Nikosh" w:cs="Nikosh"/>
        </w:rPr>
        <w:t>ডিটেইল্ড</w:t>
      </w:r>
      <w:r w:rsidRPr="00105EC3">
        <w:rPr>
          <w:rFonts w:ascii="Nikosh" w:hAnsi="Nikosh" w:cs="Nikosh"/>
        </w:rPr>
        <w:t xml:space="preserve"> এরিয়া প্ল্যান (</w:t>
      </w:r>
      <w:r w:rsidRPr="00105EC3">
        <w:rPr>
          <w:rFonts w:ascii="Nikosh" w:hAnsi="Nikosh" w:cs="Nikosh"/>
          <w:sz w:val="20"/>
          <w:szCs w:val="20"/>
        </w:rPr>
        <w:t>Detailed Area Plan</w:t>
      </w:r>
      <w:r w:rsidRPr="00105EC3">
        <w:rPr>
          <w:rFonts w:ascii="Nikosh" w:hAnsi="Nikosh" w:cs="Nikosh"/>
        </w:rPr>
        <w:t>); </w:t>
      </w:r>
    </w:p>
    <w:p w:rsidR="00E719BE" w:rsidRPr="00105EC3" w:rsidRDefault="00E719BE" w:rsidP="00E719BE">
      <w:pPr>
        <w:tabs>
          <w:tab w:val="left" w:pos="720"/>
        </w:tabs>
        <w:rPr>
          <w:rFonts w:ascii="Nikosh" w:hAnsi="Nikosh" w:cs="Nikosh"/>
        </w:rPr>
      </w:pPr>
      <w:r w:rsidRPr="00105EC3">
        <w:rPr>
          <w:rFonts w:ascii="Nikosh" w:hAnsi="Nikosh" w:cs="Nikosh"/>
        </w:rPr>
        <w:t>(১৪) ‘‘সদস্য’’ অর্থ কর্তৃপক্ষের সদস্য;  </w:t>
      </w:r>
    </w:p>
    <w:p w:rsidR="00E719BE" w:rsidRPr="00105EC3" w:rsidRDefault="00E719BE" w:rsidP="00E719BE">
      <w:pPr>
        <w:tabs>
          <w:tab w:val="left" w:pos="720"/>
        </w:tabs>
        <w:rPr>
          <w:rFonts w:ascii="Nikosh" w:hAnsi="Nikosh" w:cs="Nikosh"/>
        </w:rPr>
      </w:pPr>
      <w:r w:rsidRPr="00105EC3">
        <w:rPr>
          <w:rFonts w:ascii="Nikosh" w:hAnsi="Nikosh" w:cs="Nikosh"/>
        </w:rPr>
        <w:t>(১৫) ‘‘সমবায় সমিতি’’ অর্থ সমবায় সমিতি আইন, ২০০১ (২০০১ এর ৪৭ নং আইন) এর ধারা ২(২০) এ সংজ্ঞায়িত ‘সমবায় সমিতি’।</w:t>
      </w:r>
    </w:p>
    <w:p w:rsidR="00E719BE" w:rsidRPr="00105EC3" w:rsidRDefault="00E719BE" w:rsidP="00E719BE">
      <w:pPr>
        <w:tabs>
          <w:tab w:val="left" w:pos="720"/>
        </w:tabs>
        <w:rPr>
          <w:rFonts w:ascii="Nikosh" w:hAnsi="Nikosh" w:cs="Nikosh"/>
        </w:rPr>
      </w:pPr>
      <w:r w:rsidRPr="00105EC3">
        <w:rPr>
          <w:rFonts w:ascii="Nikosh" w:hAnsi="Nikosh" w:cs="Nikosh"/>
        </w:rPr>
        <w:t>(১৬) “সরকার” অর্থ গৃহায়ন ও গণপূর্ত মন্ত্রণালয়</w:t>
      </w:r>
    </w:p>
    <w:p w:rsidR="00E719BE" w:rsidRPr="00105EC3" w:rsidRDefault="00E719BE" w:rsidP="00E719BE">
      <w:pPr>
        <w:tabs>
          <w:tab w:val="left" w:pos="720"/>
        </w:tabs>
        <w:rPr>
          <w:rFonts w:ascii="Nikosh" w:hAnsi="Nikosh" w:cs="Nikosh"/>
        </w:rPr>
      </w:pPr>
      <w:r w:rsidRPr="00105EC3">
        <w:rPr>
          <w:rFonts w:ascii="Nikosh" w:hAnsi="Nikosh" w:cs="Nikosh"/>
        </w:rPr>
        <w:t xml:space="preserve">(১৭) “সচিব” </w:t>
      </w:r>
      <w:r w:rsidRPr="00E042D0">
        <w:rPr>
          <w:rFonts w:ascii="Nikosh" w:hAnsi="Nikosh" w:cs="Nikosh"/>
        </w:rPr>
        <w:t xml:space="preserve">অর্থ </w:t>
      </w:r>
      <w:r w:rsidR="00105EC3" w:rsidRPr="00E042D0">
        <w:rPr>
          <w:rFonts w:ascii="Nikosh" w:hAnsi="Nikosh" w:cs="Nikosh"/>
        </w:rPr>
        <w:t>ধারা ৫২ এর অধীন</w:t>
      </w:r>
      <w:r w:rsidR="00E042D0" w:rsidRPr="00E042D0">
        <w:rPr>
          <w:rFonts w:ascii="Nikosh" w:hAnsi="Nikosh" w:cs="Nikosh"/>
        </w:rPr>
        <w:t xml:space="preserve"> নিযুক্ত</w:t>
      </w:r>
      <w:r w:rsidR="00105EC3" w:rsidRPr="00105EC3">
        <w:rPr>
          <w:rFonts w:ascii="Nikosh" w:hAnsi="Nikosh" w:cs="Nikosh"/>
        </w:rPr>
        <w:t xml:space="preserve"> </w:t>
      </w:r>
      <w:r w:rsidRPr="00105EC3">
        <w:rPr>
          <w:rFonts w:ascii="Nikosh" w:hAnsi="Nikosh" w:cs="Nikosh"/>
        </w:rPr>
        <w:t>কর্তৃপক্ষের সচিব</w:t>
      </w:r>
    </w:p>
    <w:p w:rsidR="00E719BE" w:rsidRPr="00E042D0" w:rsidRDefault="00E719BE" w:rsidP="00E719BE">
      <w:pPr>
        <w:tabs>
          <w:tab w:val="left" w:pos="720"/>
        </w:tabs>
        <w:rPr>
          <w:rFonts w:ascii="Nikosh" w:hAnsi="Nikosh" w:cs="Nikosh"/>
          <w:cs/>
          <w:lang w:bidi="bn-BD"/>
        </w:rPr>
      </w:pPr>
      <w:r w:rsidRPr="00E042D0">
        <w:rPr>
          <w:rFonts w:ascii="SutonnyMJ" w:hAnsi="SutonnyMJ" w:cs="Vrinda"/>
          <w:lang w:bidi="bn-BD"/>
        </w:rPr>
        <w:t>(1</w:t>
      </w:r>
      <w:r w:rsidRPr="00E042D0">
        <w:rPr>
          <w:rFonts w:ascii="Nikosh" w:hAnsi="Nikosh" w:cs="Nikosh"/>
        </w:rPr>
        <w:t>৮</w:t>
      </w:r>
      <w:r w:rsidRPr="00E042D0">
        <w:rPr>
          <w:rFonts w:ascii="SutonnyMJ" w:hAnsi="SutonnyMJ" w:cs="Vrinda"/>
          <w:lang w:bidi="bn-BD"/>
        </w:rPr>
        <w:t xml:space="preserve">) </w:t>
      </w:r>
      <w:r w:rsidRPr="00E042D0">
        <w:rPr>
          <w:rFonts w:ascii="SutonnyMJ" w:hAnsi="SutonnyMJ" w:cs="SutonnyMJ"/>
          <w:b/>
          <w:bCs/>
        </w:rPr>
        <w:t>Ò</w:t>
      </w:r>
      <w:r w:rsidRPr="00E042D0">
        <w:rPr>
          <w:rFonts w:ascii="SutonnyMJ" w:hAnsi="SutonnyMJ" w:cs="SutonnyMJ"/>
          <w:b/>
        </w:rPr>
        <w:t xml:space="preserve">mve©ÿwYK </w:t>
      </w:r>
      <w:r w:rsidRPr="00E042D0">
        <w:rPr>
          <w:rFonts w:ascii="SutonnyMJ" w:hAnsi="SutonnyMJ" w:cs="Courier New"/>
          <w:b/>
        </w:rPr>
        <w:t>m`m¨</w:t>
      </w:r>
      <w:r w:rsidRPr="00E042D0">
        <w:rPr>
          <w:rFonts w:ascii="SutonnyMJ" w:hAnsi="SutonnyMJ" w:cs="SutonnyMJ"/>
          <w:b/>
          <w:bCs/>
        </w:rPr>
        <w:t>Ó</w:t>
      </w:r>
      <w:r w:rsidRPr="00E042D0">
        <w:rPr>
          <w:rFonts w:ascii="SutonnyMJ" w:hAnsi="SutonnyMJ" w:cs="SutonnyMJ"/>
        </w:rPr>
        <w:t xml:space="preserve"> </w:t>
      </w:r>
      <w:r w:rsidRPr="00E042D0">
        <w:rPr>
          <w:rFonts w:ascii="SutonnyMJ" w:hAnsi="SutonnyMJ" w:cs="Courier New"/>
        </w:rPr>
        <w:t xml:space="preserve">A_© aviv </w:t>
      </w:r>
      <w:r w:rsidR="00105EC3" w:rsidRPr="00E042D0">
        <w:rPr>
          <w:rFonts w:ascii="Vrinda" w:hAnsi="Vrinda" w:cs="Vrinda"/>
        </w:rPr>
        <w:t>৭</w:t>
      </w:r>
      <w:r w:rsidRPr="00E042D0">
        <w:rPr>
          <w:rFonts w:ascii="SutonnyMJ" w:hAnsi="SutonnyMJ" w:cs="Courier New"/>
        </w:rPr>
        <w:t xml:space="preserve"> Gi Dc-aviv (</w:t>
      </w:r>
      <w:r w:rsidRPr="00E042D0">
        <w:rPr>
          <w:rFonts w:ascii="Nikosh" w:hAnsi="Nikosh" w:cs="Nikosh" w:hint="cs"/>
          <w:cs/>
          <w:lang w:bidi="bn-BD"/>
        </w:rPr>
        <w:t>১</w:t>
      </w:r>
      <w:r w:rsidRPr="00E042D0">
        <w:rPr>
          <w:rFonts w:ascii="SutonnyMJ" w:hAnsi="SutonnyMJ" w:cs="Courier New"/>
        </w:rPr>
        <w:t xml:space="preserve">) Gi Aaxb wbhy³ KZ©„c‡ÿi †Kvb </w:t>
      </w:r>
      <w:r w:rsidRPr="00E042D0">
        <w:rPr>
          <w:rFonts w:ascii="SutonnyMJ" w:hAnsi="SutonnyMJ" w:cs="SutonnyMJ"/>
        </w:rPr>
        <w:t xml:space="preserve">mve©ÿwYK </w:t>
      </w:r>
      <w:r w:rsidRPr="00E042D0">
        <w:rPr>
          <w:rFonts w:ascii="SutonnyMJ" w:hAnsi="SutonnyMJ" w:cs="Courier New"/>
        </w:rPr>
        <w:t>m`m¨</w:t>
      </w:r>
      <w:r w:rsidRPr="00E042D0">
        <w:rPr>
          <w:rFonts w:ascii="Nikosh" w:hAnsi="Nikosh" w:cs="Nikosh" w:hint="cs"/>
          <w:cs/>
          <w:lang w:bidi="bn-BD"/>
        </w:rPr>
        <w:t>।</w:t>
      </w:r>
    </w:p>
    <w:p w:rsidR="00E719BE" w:rsidRPr="004D0493" w:rsidRDefault="00E719BE" w:rsidP="004D0493">
      <w:pPr>
        <w:tabs>
          <w:tab w:val="left" w:pos="720"/>
        </w:tabs>
        <w:rPr>
          <w:rFonts w:ascii="Nikosh" w:hAnsi="Nikosh" w:cs="Nikosh"/>
        </w:rPr>
      </w:pPr>
      <w:r w:rsidRPr="00E64A21">
        <w:rPr>
          <w:rFonts w:ascii="Nikosh" w:hAnsi="Nikosh" w:cs="Nikosh"/>
        </w:rPr>
        <w:t>১৯।</w:t>
      </w:r>
      <w:r w:rsidRPr="00105EC3">
        <w:rPr>
          <w:rFonts w:ascii="Nikosh" w:hAnsi="Nikosh" w:cs="Nikosh"/>
        </w:rPr>
        <w:t xml:space="preserve"> “স্থানীয় কর্তৃপক্ষ”: অর্থ ইউনিয়ন পরিষদ, উপজেলা পরিষদ, জেলা পরিষদ, পৌরসভা এবং সিটি কর্পোরেশনসহ কোনো আইনের অধীন কোনো নির্দিষ্ট কার্যাদি সম্পাদনের জন্য প্রতিষ্ঠিত কোনো কর্তৃপক্ষ বা প্রতিষ্ঠান।</w:t>
      </w:r>
    </w:p>
    <w:p w:rsidR="00E719BE" w:rsidRPr="00105EC3" w:rsidRDefault="00E719BE" w:rsidP="00E719BE">
      <w:pPr>
        <w:tabs>
          <w:tab w:val="left" w:pos="720"/>
        </w:tabs>
        <w:jc w:val="center"/>
        <w:rPr>
          <w:rFonts w:ascii="Nikosh" w:hAnsi="Nikosh" w:cs="Nikosh"/>
        </w:rPr>
      </w:pPr>
      <w:r w:rsidRPr="00105EC3">
        <w:rPr>
          <w:rFonts w:ascii="Nikosh" w:hAnsi="Nikosh" w:cs="Nikosh"/>
          <w:b/>
          <w:bCs/>
          <w:sz w:val="28"/>
          <w:szCs w:val="28"/>
        </w:rPr>
        <w:t>দ্বিতীয় অধ্যায়</w:t>
      </w:r>
      <w:r w:rsidRPr="00105EC3">
        <w:rPr>
          <w:rFonts w:ascii="Nikosh" w:hAnsi="Nikosh" w:cs="Nikosh"/>
          <w:b/>
          <w:bCs/>
          <w:sz w:val="28"/>
          <w:szCs w:val="28"/>
        </w:rPr>
        <w:br/>
        <w:t>কর্তৃপক্ষ প্রতিষ্ঠা, ইত্যাদি</w:t>
      </w:r>
    </w:p>
    <w:p w:rsidR="00E719BE" w:rsidRPr="00105EC3" w:rsidRDefault="00E719BE" w:rsidP="00E719BE">
      <w:pPr>
        <w:tabs>
          <w:tab w:val="left" w:pos="720"/>
        </w:tabs>
        <w:jc w:val="both"/>
        <w:rPr>
          <w:rFonts w:ascii="Nikosh" w:hAnsi="Nikosh" w:cs="Nikosh"/>
        </w:rPr>
      </w:pPr>
      <w:r w:rsidRPr="00105EC3">
        <w:rPr>
          <w:rFonts w:ascii="Nikosh" w:hAnsi="Nikosh" w:cs="Nikosh"/>
        </w:rPr>
        <w:t xml:space="preserve">৩। </w:t>
      </w:r>
      <w:r w:rsidRPr="00105EC3">
        <w:rPr>
          <w:rFonts w:ascii="Nikosh" w:hAnsi="Nikosh" w:cs="Nikosh"/>
          <w:b/>
          <w:bCs/>
        </w:rPr>
        <w:t xml:space="preserve">কর্তৃপক্ষ প্রতিষ্ঠা:- </w:t>
      </w:r>
      <w:r w:rsidRPr="00105EC3">
        <w:rPr>
          <w:rFonts w:ascii="Nikosh" w:hAnsi="Nikosh" w:cs="Nikosh"/>
        </w:rPr>
        <w:t xml:space="preserve"> (১) এই আইন কার্যকর হইবার পর সরকার, সরকারি গেজেটে প্রজ্ঞাপন দ্বারা, ‘পায়রা-কুয়াকাটা উন্নয়ন কর্তৃপক্ষ’ নামে একটি কর্তৃপক্ষ প্রতিষ্ঠা করিবে।</w:t>
      </w:r>
    </w:p>
    <w:p w:rsidR="00E719BE" w:rsidRPr="00105EC3" w:rsidRDefault="00E719BE" w:rsidP="00E719BE">
      <w:pPr>
        <w:tabs>
          <w:tab w:val="left" w:pos="720"/>
        </w:tabs>
        <w:jc w:val="both"/>
        <w:rPr>
          <w:rFonts w:ascii="Nikosh" w:hAnsi="Nikosh" w:cs="Nikosh"/>
        </w:rPr>
      </w:pPr>
      <w:r w:rsidRPr="00105EC3">
        <w:rPr>
          <w:rFonts w:ascii="Nikosh" w:hAnsi="Nikosh" w:cs="Nikosh"/>
        </w:rPr>
        <w:t xml:space="preserve">(২) কর্তৃপক্ষ একটি সংবিধিবদ্ধ সংস্থা হইবে এবং উহার স্থায়ী ধারাবাহিকতা ও সাধারণ </w:t>
      </w:r>
      <w:r w:rsidR="00E64A21">
        <w:rPr>
          <w:rFonts w:ascii="Nikosh" w:hAnsi="Nikosh" w:cs="Nikosh"/>
        </w:rPr>
        <w:t>সি</w:t>
      </w:r>
      <w:r w:rsidRPr="00105EC3">
        <w:rPr>
          <w:rFonts w:ascii="Nikosh" w:hAnsi="Nikosh" w:cs="Nikosh"/>
        </w:rPr>
        <w:t>লমোহর থাকিবে এবং এই আইন বা তদধীন প্রণীত বিধি বা প্রবিধান সাপেক্ষে, ইহার স্থাবর বা অস্থাবর উভয় প্রকার সম্পত্তি অর্জন করিবার, অধিকারে রাখিবার বা হস্তান্তর করিবার ক্ষমতা থাকিবে এবং ইহা নিজ নাম ব্যবহারে মামলা দায়ের করিতে পারিবে এবং ইহার বিরুদ্ধেও মামলা দায়ের করা যাইবে।</w:t>
      </w:r>
    </w:p>
    <w:p w:rsidR="00E719BE" w:rsidRPr="00105EC3" w:rsidRDefault="00E719BE" w:rsidP="00E719BE">
      <w:pPr>
        <w:tabs>
          <w:tab w:val="left" w:pos="720"/>
        </w:tabs>
        <w:jc w:val="both"/>
        <w:rPr>
          <w:rFonts w:ascii="Nikosh" w:hAnsi="Nikosh" w:cs="Nikosh"/>
        </w:rPr>
      </w:pPr>
      <w:r w:rsidRPr="00105EC3">
        <w:rPr>
          <w:rFonts w:ascii="Nikosh" w:hAnsi="Nikosh" w:cs="Nikosh"/>
        </w:rPr>
        <w:t xml:space="preserve">৪। </w:t>
      </w:r>
      <w:r w:rsidRPr="00105EC3">
        <w:rPr>
          <w:rFonts w:ascii="Nikosh" w:hAnsi="Nikosh" w:cs="Nikosh"/>
          <w:b/>
          <w:bCs/>
        </w:rPr>
        <w:t>কর্তৃপক্ষের কার্যালয়:-</w:t>
      </w:r>
      <w:r w:rsidRPr="00105EC3">
        <w:rPr>
          <w:rFonts w:ascii="Nikosh" w:hAnsi="Nikosh" w:cs="Nikosh"/>
        </w:rPr>
        <w:t xml:space="preserve">   সরকার কর্তৃক নির্ধারিত স্থানে</w:t>
      </w:r>
      <w:r w:rsidR="00E64A21">
        <w:rPr>
          <w:rFonts w:ascii="Nikosh" w:hAnsi="Nikosh" w:cs="Nikosh"/>
        </w:rPr>
        <w:t xml:space="preserve"> </w:t>
      </w:r>
      <w:r w:rsidR="00E64A21" w:rsidRPr="00105EC3">
        <w:rPr>
          <w:rFonts w:ascii="Nikosh" w:hAnsi="Nikosh" w:cs="Nikosh"/>
        </w:rPr>
        <w:t>কর্তৃপক্ষের কার্যালয়</w:t>
      </w:r>
      <w:r w:rsidRPr="00105EC3">
        <w:rPr>
          <w:rFonts w:ascii="Nikosh" w:hAnsi="Nikosh" w:cs="Nikosh"/>
        </w:rPr>
        <w:t xml:space="preserve"> স্থাপিত হইবে।</w:t>
      </w:r>
    </w:p>
    <w:p w:rsidR="00E719BE" w:rsidRPr="00105EC3" w:rsidRDefault="00E719BE" w:rsidP="00E719BE">
      <w:pPr>
        <w:tabs>
          <w:tab w:val="left" w:pos="720"/>
        </w:tabs>
        <w:jc w:val="both"/>
      </w:pPr>
      <w:r w:rsidRPr="00105EC3">
        <w:rPr>
          <w:rFonts w:ascii="Nikosh" w:hAnsi="Nikosh" w:cs="Nikosh"/>
        </w:rPr>
        <w:t xml:space="preserve">৫। </w:t>
      </w:r>
      <w:r w:rsidRPr="00105EC3">
        <w:rPr>
          <w:rFonts w:ascii="Nikosh" w:hAnsi="Nikosh" w:cs="Nikosh"/>
          <w:b/>
          <w:bCs/>
        </w:rPr>
        <w:t>কর্তৃপক্ষ গঠন, ইত্যাদি:-</w:t>
      </w:r>
      <w:r w:rsidRPr="00105EC3">
        <w:rPr>
          <w:rFonts w:ascii="Nikosh" w:hAnsi="Nikosh" w:cs="Nikosh"/>
        </w:rPr>
        <w:t xml:space="preserve">  (১) এই আইনের উদ্দেশ্য পূরণকল্পে নিম্নবর্ণিত সদস্য সমন্বয়ে কর্তৃপক্ষ গঠিত হইবে, যথা:-</w:t>
      </w:r>
      <w:r w:rsidRPr="00105EC3">
        <w:tab/>
      </w:r>
    </w:p>
    <w:p w:rsidR="00E719BE" w:rsidRPr="00105EC3" w:rsidRDefault="00E719BE" w:rsidP="00105EC3">
      <w:pPr>
        <w:tabs>
          <w:tab w:val="left" w:pos="720"/>
        </w:tabs>
        <w:spacing w:after="0" w:line="300" w:lineRule="auto"/>
        <w:jc w:val="both"/>
      </w:pPr>
      <w:r w:rsidRPr="00105EC3">
        <w:rPr>
          <w:rFonts w:ascii="Nikosh" w:hAnsi="Nikosh" w:cs="Nikosh"/>
        </w:rPr>
        <w:t>ক) একজন চেয়ারম্যান;</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lastRenderedPageBreak/>
        <w:t>(খ) ৪ (চার) জন সদস্য, যথা: -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(১) সদস্য (প্রশাসন ও অর্থ);</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২) সদস্য (প্রকৌশল ও উন্নয়ন);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৩) সদস্য (পরিকল্পনা); এবং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(৪) সদস্য (আইন ও বাস্তবায়ন);</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(গ) জেলা প্রশাসক অথবা অতিরিক্ত জেলা প্রশাসক, পটুয়াখালী ও বরগুনা</w:t>
      </w:r>
      <w:r w:rsidR="003A6209">
        <w:rPr>
          <w:rFonts w:ascii="Nikosh" w:hAnsi="Nikosh" w:cs="Nikosh"/>
        </w:rPr>
        <w:t xml:space="preserve"> জেলা</w:t>
      </w:r>
      <w:r w:rsidRPr="00105EC3">
        <w:rPr>
          <w:rFonts w:ascii="Nikosh" w:hAnsi="Nikosh" w:cs="Nikosh"/>
        </w:rPr>
        <w:t>;</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(ঘ) গৃহায়ন ও গণপূর্ত মন্ত্রণালয় কর্তৃক মনোনীত অন্যূন উপ-সচিব পর্যায়ের একজন কর্মকর্তা;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(ঙ) ভূমি মন্ত্রণালয় কর্তৃক মনোনীত অন্যূন উপ-সচিব পর্যায়ের একজন কর্মকর্তা; </w:t>
      </w:r>
    </w:p>
    <w:p w:rsidR="00E719BE" w:rsidRPr="00E042D0" w:rsidRDefault="00E719BE" w:rsidP="00105EC3">
      <w:pPr>
        <w:tabs>
          <w:tab w:val="left" w:pos="720"/>
        </w:tabs>
        <w:spacing w:after="0" w:line="300" w:lineRule="auto"/>
        <w:jc w:val="both"/>
        <w:rPr>
          <w:rFonts w:ascii="Nikosh" w:hAnsi="Nikosh" w:cs="Nikosh"/>
        </w:rPr>
      </w:pPr>
      <w:r w:rsidRPr="00E042D0">
        <w:rPr>
          <w:rFonts w:ascii="Nikosh" w:hAnsi="Nikosh" w:cs="Nikosh"/>
        </w:rPr>
        <w:t>(চ) পরিবেশ</w:t>
      </w:r>
      <w:r w:rsidR="00105EC3" w:rsidRPr="00E042D0">
        <w:rPr>
          <w:rFonts w:ascii="Nikosh" w:hAnsi="Nikosh" w:cs="Nikosh"/>
        </w:rPr>
        <w:t>,</w:t>
      </w:r>
      <w:r w:rsidRPr="00E042D0">
        <w:rPr>
          <w:rFonts w:ascii="Nikosh" w:hAnsi="Nikosh" w:cs="Nikosh"/>
        </w:rPr>
        <w:t xml:space="preserve"> বন</w:t>
      </w:r>
      <w:r w:rsidR="00105EC3" w:rsidRPr="00E042D0">
        <w:rPr>
          <w:rFonts w:ascii="Nikosh" w:hAnsi="Nikosh" w:cs="Nikosh"/>
        </w:rPr>
        <w:t xml:space="preserve"> ও জলবায়ু পরিবর্তন</w:t>
      </w:r>
      <w:r w:rsidRPr="00E042D0">
        <w:rPr>
          <w:rFonts w:ascii="Nikosh" w:hAnsi="Nikosh" w:cs="Nikosh"/>
        </w:rPr>
        <w:t xml:space="preserve"> মন্ত্রণালয় কর্তৃক মনোনীত অন্যূন উপ-সচিব পর্যায়ের একজন কর্মকর্তা;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(ছ) বেসামরিক বিমান পরিবহন ও পর্যটন মন্ত্রণালয় কর্তৃক মনোনীত অন্যূন উপ-সচিব পর্যায়ের একজন কর্মকর্তা; </w:t>
      </w:r>
    </w:p>
    <w:p w:rsidR="003A6209" w:rsidRPr="00105EC3" w:rsidRDefault="003A6209" w:rsidP="003A6209">
      <w:pPr>
        <w:tabs>
          <w:tab w:val="left" w:pos="720"/>
        </w:tabs>
        <w:spacing w:after="0" w:line="300" w:lineRule="auto"/>
        <w:jc w:val="both"/>
        <w:rPr>
          <w:rFonts w:ascii="Nikosh" w:hAnsi="Nikosh" w:cs="Nikosh"/>
        </w:rPr>
      </w:pPr>
      <w:r w:rsidRPr="00105EC3">
        <w:rPr>
          <w:rFonts w:ascii="Nikosh" w:hAnsi="Nikosh" w:cs="Nikosh"/>
        </w:rPr>
        <w:t>(</w:t>
      </w:r>
      <w:r>
        <w:rPr>
          <w:rFonts w:ascii="Nikosh" w:hAnsi="Nikosh" w:cs="Nikosh"/>
        </w:rPr>
        <w:t>জ</w:t>
      </w:r>
      <w:r w:rsidRPr="00105EC3">
        <w:rPr>
          <w:rFonts w:ascii="Nikosh" w:hAnsi="Nikosh" w:cs="Nikosh"/>
        </w:rPr>
        <w:t>) দুর্যোগ ব্যবস্থাপনা ও ত্রাণ মন্ত্রণালয় কর্তৃক মনোনীত অন্যূন উপ-সচিব পর্যায়ের একজন কর্মকর্তা; </w:t>
      </w:r>
    </w:p>
    <w:p w:rsidR="003A6209" w:rsidRPr="00105EC3" w:rsidRDefault="003A6209" w:rsidP="003A6209">
      <w:pPr>
        <w:tabs>
          <w:tab w:val="left" w:pos="720"/>
        </w:tabs>
        <w:spacing w:after="0" w:line="300" w:lineRule="auto"/>
        <w:jc w:val="both"/>
        <w:rPr>
          <w:rFonts w:ascii="Nikosh" w:hAnsi="Nikosh" w:cs="Nikosh"/>
        </w:rPr>
      </w:pPr>
      <w:r w:rsidRPr="00105EC3">
        <w:rPr>
          <w:rFonts w:ascii="Nikosh" w:hAnsi="Nikosh" w:cs="Nikosh"/>
        </w:rPr>
        <w:t>(</w:t>
      </w:r>
      <w:r>
        <w:rPr>
          <w:rFonts w:ascii="Nikosh" w:hAnsi="Nikosh" w:cs="Nikosh"/>
        </w:rPr>
        <w:t>ঝ</w:t>
      </w:r>
      <w:r w:rsidRPr="00105EC3">
        <w:rPr>
          <w:rFonts w:ascii="Nikosh" w:hAnsi="Nikosh" w:cs="Nikosh"/>
        </w:rPr>
        <w:t>) নৌ পরিবহন মন্ত্রণালয় কর্তৃক মনোনীত অন্যূন উপ-সচিব পর্যায়ের একজন কর্মকর্তা;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w:t>
      </w:r>
      <w:r w:rsidR="003A6209">
        <w:rPr>
          <w:rFonts w:ascii="Nikosh" w:hAnsi="Nikosh" w:cs="Nikosh"/>
        </w:rPr>
        <w:t>ঞ</w:t>
      </w:r>
      <w:r w:rsidRPr="00105EC3">
        <w:rPr>
          <w:rFonts w:ascii="Nikosh" w:hAnsi="Nikosh" w:cs="Nikosh"/>
        </w:rPr>
        <w:t>) পুলিশ সুপার অথবা অতিরিক্ত পুলিশ সুপার,পটুয়াখালী ও বরগুনা;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w:t>
      </w:r>
      <w:r w:rsidR="003A6209">
        <w:rPr>
          <w:rFonts w:ascii="Nikosh" w:hAnsi="Nikosh" w:cs="Nikosh"/>
        </w:rPr>
        <w:t>ট</w:t>
      </w:r>
      <w:r w:rsidRPr="00105EC3">
        <w:rPr>
          <w:rFonts w:ascii="Nikosh" w:hAnsi="Nikosh" w:cs="Nikosh"/>
        </w:rPr>
        <w:t>) বিভাগীয় প্রধান, দুর্যোগ ব্যবস্থাপনা বিভাগ, পটুয়াখালী বিজ্ঞান ও প্রযুক্তি বিশ্ববিদ্যালয়, পটুয়াখালী;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w:t>
      </w:r>
      <w:r w:rsidR="003A6209">
        <w:rPr>
          <w:rFonts w:ascii="Nikosh" w:hAnsi="Nikosh" w:cs="Nikosh"/>
        </w:rPr>
        <w:t>ঠ</w:t>
      </w:r>
      <w:r w:rsidRPr="00105EC3">
        <w:rPr>
          <w:rFonts w:ascii="Nikosh" w:hAnsi="Nikosh" w:cs="Nikosh"/>
        </w:rPr>
        <w:t>) অতিরিক্ত প্রধান প্রকৌশলী, বরিশাল গণপূর্ত জোন, বরিশাল;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w:t>
      </w:r>
      <w:r w:rsidR="003A6209">
        <w:rPr>
          <w:rFonts w:ascii="Nikosh" w:hAnsi="Nikosh" w:cs="Nikosh"/>
        </w:rPr>
        <w:t>ড</w:t>
      </w:r>
      <w:r w:rsidRPr="00105EC3">
        <w:rPr>
          <w:rFonts w:ascii="Nikosh" w:hAnsi="Nikosh" w:cs="Nikosh"/>
        </w:rPr>
        <w:t>) স্থাপত্য অধিদপ্তর কর্তৃক মনোনীত একজন উপযুক্ত প্রতিনিধি;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w:t>
      </w:r>
      <w:r w:rsidR="003A6209">
        <w:rPr>
          <w:rFonts w:ascii="Nikosh" w:hAnsi="Nikosh" w:cs="Nikosh"/>
        </w:rPr>
        <w:t>ঢ</w:t>
      </w:r>
      <w:r w:rsidRPr="00105EC3">
        <w:rPr>
          <w:rFonts w:ascii="Nikosh" w:hAnsi="Nikosh" w:cs="Nikosh"/>
        </w:rPr>
        <w:t>) নগর উন্নয়ন অধিদপ্তরের একজন উপযুক্ত প্রতিনিধি;</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(ণ) আর্মড ফোর্সেস ডিভিশনের একজন উপযুক্ত প্রতিনিধি; </w:t>
      </w:r>
    </w:p>
    <w:p w:rsidR="00105EC3" w:rsidRDefault="00E719BE" w:rsidP="00105EC3">
      <w:pPr>
        <w:spacing w:after="0" w:line="300" w:lineRule="auto"/>
        <w:jc w:val="both"/>
        <w:rPr>
          <w:rFonts w:ascii="Nikosh" w:hAnsi="Nikosh" w:cs="Nikosh"/>
        </w:rPr>
      </w:pPr>
      <w:r w:rsidRPr="00105EC3">
        <w:rPr>
          <w:rFonts w:ascii="Nikosh" w:hAnsi="Nikosh" w:cs="Nikosh"/>
        </w:rPr>
        <w:t>(ত) পায়রা বন্দর কর্তৃপক্ষের একজন উপযুক্ত প্রতিনিধি;</w:t>
      </w:r>
    </w:p>
    <w:p w:rsidR="00105EC3" w:rsidRDefault="00E719BE" w:rsidP="00105EC3">
      <w:pPr>
        <w:spacing w:after="0" w:line="300" w:lineRule="auto"/>
        <w:jc w:val="both"/>
        <w:rPr>
          <w:rFonts w:ascii="Nikosh" w:hAnsi="Nikosh" w:cs="Nikosh"/>
        </w:rPr>
      </w:pPr>
      <w:r w:rsidRPr="00105EC3">
        <w:rPr>
          <w:rFonts w:ascii="Nikosh" w:hAnsi="Nikosh" w:cs="Nikosh"/>
        </w:rPr>
        <w:t>(থ) কর্তৃপক্ষের আওতাধীন এলাকায় বসবাসরত সরকার কর্তৃক মনোনীত ৩ (তিন) জন বিশিষ্ট নাগরিক, তন্মধ্যে অন্যূন একজন মহিলা হইবেন</w:t>
      </w:r>
      <w:r w:rsidR="00105EC3">
        <w:rPr>
          <w:rFonts w:ascii="Nikosh" w:hAnsi="Nikosh" w:cs="Nikosh"/>
        </w:rPr>
        <w:t xml:space="preserve"> এবং</w:t>
      </w:r>
    </w:p>
    <w:p w:rsidR="00E719BE" w:rsidRPr="00105EC3" w:rsidRDefault="00E719BE" w:rsidP="00105EC3">
      <w:pPr>
        <w:spacing w:after="0" w:line="300" w:lineRule="auto"/>
        <w:jc w:val="both"/>
        <w:rPr>
          <w:rFonts w:ascii="Nikosh" w:hAnsi="Nikosh" w:cs="Nikosh"/>
        </w:rPr>
      </w:pPr>
      <w:r w:rsidRPr="00105EC3">
        <w:rPr>
          <w:rFonts w:ascii="Nikosh" w:hAnsi="Nikosh" w:cs="Nikosh"/>
        </w:rPr>
        <w:t>(দ) সচিব, যিনি ইহার সাচিবিক দায়িত্ব পালন করিবেন।</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w:t>
      </w:r>
      <w:r w:rsidR="00105EC3">
        <w:rPr>
          <w:rFonts w:ascii="Nikosh" w:hAnsi="Nikosh" w:cs="Nikosh"/>
        </w:rPr>
        <w:t>২</w:t>
      </w:r>
      <w:r w:rsidRPr="00105EC3">
        <w:rPr>
          <w:rFonts w:ascii="Nikosh" w:hAnsi="Nikosh" w:cs="Nikosh"/>
        </w:rPr>
        <w:t>) উপ-ধারা (১) এর দফা (থ) তে উল্লিখিত সদস্যগণ মনোনয়নের তারিখ হইতে ৩ (তিন) বৎসর মেয়াদের জন্য এবং সময়ে, স্বীয় পদে বহাল থাকিবেন :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তবে শর্ত থাকে যে, সরকার, প্রয়োজনবোধে, যে কোন সময় উক্ত দফা (থ) তে উল্লিখিত মনোনীত সদস্যগণকে মেয়াদ শেষ হইবার পূর্বে কোন প্রকার কারণ দর্শানো ব্যতিরেকে অব্যাহতি প্রদান করিতে পারিবে।</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w:t>
      </w:r>
      <w:r w:rsidR="00105EC3">
        <w:rPr>
          <w:rFonts w:ascii="Nikosh" w:hAnsi="Nikosh" w:cs="Nikosh"/>
        </w:rPr>
        <w:t>৩</w:t>
      </w:r>
      <w:r w:rsidRPr="00105EC3">
        <w:rPr>
          <w:rFonts w:ascii="Nikosh" w:hAnsi="Nikosh" w:cs="Nikosh"/>
        </w:rPr>
        <w:t>) উপ-ধারা (১) এর দফা (থ) তে উল্লিখিত কোন সদস্য সরকারের উদ্দেশ্যে স্বাক্ষরযুক্ত পত্রযোগে তাহার পদ ত্যাগ করিতে পারিবেন। </w:t>
      </w:r>
    </w:p>
    <w:p w:rsidR="00105EC3" w:rsidRDefault="00105EC3" w:rsidP="00105EC3">
      <w:pPr>
        <w:tabs>
          <w:tab w:val="left" w:pos="720"/>
        </w:tabs>
        <w:spacing w:after="0" w:line="300" w:lineRule="auto"/>
        <w:jc w:val="both"/>
        <w:rPr>
          <w:rFonts w:ascii="Nikosh" w:hAnsi="Nikosh" w:cs="Nikosh"/>
        </w:rPr>
      </w:pP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 xml:space="preserve">৬। </w:t>
      </w:r>
      <w:r w:rsidRPr="00105EC3">
        <w:rPr>
          <w:rFonts w:ascii="Nikosh" w:hAnsi="Nikosh" w:cs="Nikosh"/>
          <w:b/>
          <w:bCs/>
        </w:rPr>
        <w:t>কর্তৃপক্ষের ক্ষমতা ও কার্যাবলি:-</w:t>
      </w:r>
      <w:r w:rsidRPr="00105EC3">
        <w:rPr>
          <w:rFonts w:ascii="Nikosh" w:hAnsi="Nikosh" w:cs="Nikosh"/>
        </w:rPr>
        <w:t xml:space="preserve"> এই আইনের উদ্দেশ্য পূরণকল্পে, কর্তৃপক্ষের ক্ষমতা ও কার্যাবলি হইবে নিম্নরূপ, যথা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(১) ভূমির যৌক্তিক ব্যবহার নিশ্চিত করিয়া মহাপরিকল্পনা প্রণয়ন ও বাস্তবায়ন করা; </w:t>
      </w:r>
    </w:p>
    <w:p w:rsidR="00E719BE" w:rsidRPr="00105EC3" w:rsidRDefault="00E719BE" w:rsidP="00105EC3">
      <w:pPr>
        <w:tabs>
          <w:tab w:val="left" w:pos="720"/>
        </w:tabs>
        <w:spacing w:after="0" w:line="300" w:lineRule="auto"/>
        <w:jc w:val="both"/>
        <w:rPr>
          <w:rFonts w:ascii="Nikosh" w:hAnsi="Nikosh" w:cs="Nikosh"/>
        </w:rPr>
      </w:pPr>
      <w:r w:rsidRPr="00105EC3">
        <w:rPr>
          <w:rFonts w:ascii="Nikosh" w:hAnsi="Nikosh" w:cs="Nikosh"/>
        </w:rPr>
        <w:t>(২) মহাপরিকল্পনা প্রণয়নের নিমিত্ত ভূমি জরিপ ও সমীক্ষা, গবেষণা পরিচালনা এবং তদসংশ্লিষ্ট সকল প্রকার তথ্য, উপাত্ত সংগ্রহ ও সংরক্ষণ করা; </w:t>
      </w:r>
    </w:p>
    <w:p w:rsidR="00E719BE" w:rsidRPr="00105EC3" w:rsidRDefault="00E719BE" w:rsidP="00E719BE">
      <w:pPr>
        <w:tabs>
          <w:tab w:val="left" w:pos="720"/>
        </w:tabs>
        <w:jc w:val="both"/>
        <w:rPr>
          <w:rFonts w:ascii="Nikosh" w:hAnsi="Nikosh" w:cs="Nikosh"/>
        </w:rPr>
      </w:pPr>
      <w:r w:rsidRPr="00105EC3">
        <w:rPr>
          <w:rFonts w:ascii="Nikosh" w:hAnsi="Nikosh" w:cs="Nikosh"/>
        </w:rPr>
        <w:t>(৩) ভূমির উপর যে কোন প্রকৃতির পরিকল্পিত উন্নয়ন এবং আধুনিক ও আকর্ষণীয় পর্যটন অঞ্চল ও নগর পরিকল্পনা সংক্রান্ত বিভিন্ন উন্নয়নমূলক কার্যাবলি গ্রহণ করা;</w:t>
      </w:r>
    </w:p>
    <w:p w:rsidR="00E719BE" w:rsidRPr="00105EC3" w:rsidRDefault="00E719BE" w:rsidP="00E719BE">
      <w:pPr>
        <w:tabs>
          <w:tab w:val="left" w:pos="720"/>
        </w:tabs>
        <w:jc w:val="both"/>
        <w:rPr>
          <w:rFonts w:ascii="Nikosh" w:hAnsi="Nikosh" w:cs="Nikosh"/>
        </w:rPr>
      </w:pPr>
      <w:r w:rsidRPr="00105EC3">
        <w:rPr>
          <w:rFonts w:ascii="Nikosh" w:hAnsi="Nikosh" w:cs="Nikosh"/>
        </w:rPr>
        <w:t>(৪) আধুনিক বন্দরনগরী প্রতিষ্ঠা ও পর্যটন শিল্পের বিকাশসহ কর্তৃপক্ষের আওতাধীন এলাকার গৃহায়ন ও আবাসন সুবিধা সম্প্রসারণের লক্ষ্যে পর্যটনকেন্দ্রিক আবাসিক, বাণিজ্যিক, বিনোদন, শিল্প বা এতদসম্পর্কিত অবকাঠামো নির্মাণের জন্য পৃথক পৃথক এলাকার অবস্থান নির্ধারণ ও সংরক্ষণ নিশ্চিত করার লক্ষ্যে সুদূরপ্রসারী উন্নয়ন পরিকল্পনা গ্রহণ ও উহার কার্যকর বাস্তবায়ন করা; </w:t>
      </w:r>
    </w:p>
    <w:p w:rsidR="00E719BE" w:rsidRPr="00105EC3" w:rsidRDefault="00E719BE" w:rsidP="00E719BE">
      <w:pPr>
        <w:tabs>
          <w:tab w:val="left" w:pos="720"/>
        </w:tabs>
        <w:jc w:val="both"/>
        <w:rPr>
          <w:rFonts w:ascii="Nikosh" w:hAnsi="Nikosh" w:cs="Nikosh"/>
        </w:rPr>
      </w:pPr>
      <w:r w:rsidRPr="00105EC3">
        <w:rPr>
          <w:rFonts w:ascii="Nikosh" w:hAnsi="Nikosh" w:cs="Nikosh"/>
        </w:rPr>
        <w:t>(৫) দেশি ও বিদেশি পর্যটকদের নিরাপদ অবস্থান ও যাতায়াত সহজ করিবার লক্ষ্যে আধুনিক বন্দর ও পর্যটন নগরী ও অঞ্চলের জন্য প্রয়োজনীয় সংখ্যক সড়ক, মহাসড়ক, নৌপথ, রেলপথ ও সমুদ্রপথ নির্মাণের লক্ষ্যে যথাযথ পরিকল্পনা প্রণয়ন ও বাস্তবায়নের ক্ষেত্রে সমন্বয় সাধন; </w:t>
      </w:r>
    </w:p>
    <w:p w:rsidR="00E719BE" w:rsidRPr="00105EC3" w:rsidRDefault="00E719BE" w:rsidP="00E719BE">
      <w:pPr>
        <w:tabs>
          <w:tab w:val="left" w:pos="720"/>
        </w:tabs>
        <w:jc w:val="both"/>
        <w:rPr>
          <w:rFonts w:ascii="Nikosh" w:hAnsi="Nikosh" w:cs="Vrinda"/>
        </w:rPr>
      </w:pPr>
      <w:r w:rsidRPr="00105EC3">
        <w:rPr>
          <w:rFonts w:ascii="Nikosh" w:hAnsi="Nikosh" w:cs="Nikosh"/>
        </w:rPr>
        <w:lastRenderedPageBreak/>
        <w:t xml:space="preserve">(৬) সমুদ্র সৈকতসহ কর্তৃপক্ষের আওতাধীন এলাকায় </w:t>
      </w:r>
      <w:r w:rsidRPr="00105EC3">
        <w:rPr>
          <w:rFonts w:ascii="Nikosh" w:hAnsi="Nikosh" w:cs="Nikosh"/>
          <w:bCs/>
        </w:rPr>
        <w:t>কর্তৃপক্ষের অনুমোদন ব্যতিত গ</w:t>
      </w:r>
      <w:r w:rsidR="00D37FE5">
        <w:rPr>
          <w:rFonts w:ascii="Nikosh" w:hAnsi="Nikosh" w:cs="Nikosh"/>
          <w:bCs/>
        </w:rPr>
        <w:t xml:space="preserve">ড়িয়া </w:t>
      </w:r>
      <w:r w:rsidRPr="00105EC3">
        <w:rPr>
          <w:rFonts w:ascii="Nikosh" w:hAnsi="Nikosh" w:cs="Nikosh"/>
          <w:bCs/>
        </w:rPr>
        <w:t>ওঠা সকল অবৈধ</w:t>
      </w:r>
      <w:r w:rsidRPr="00105EC3">
        <w:rPr>
          <w:rFonts w:ascii="Nikosh" w:hAnsi="Nikosh" w:cs="Nikosh"/>
          <w:b/>
          <w:bCs/>
        </w:rPr>
        <w:t xml:space="preserve"> </w:t>
      </w:r>
      <w:r w:rsidRPr="00105EC3">
        <w:rPr>
          <w:rFonts w:ascii="Nikosh" w:hAnsi="Nikosh" w:cs="Nikosh"/>
          <w:bCs/>
        </w:rPr>
        <w:t>স্থাপনা রোধ</w:t>
      </w:r>
      <w:r w:rsidRPr="00105EC3">
        <w:rPr>
          <w:rFonts w:ascii="Nikosh" w:hAnsi="Nikosh" w:cs="Nikosh"/>
        </w:rPr>
        <w:t xml:space="preserve"> বা অপসারণ করা; </w:t>
      </w:r>
    </w:p>
    <w:p w:rsidR="00E719BE" w:rsidRPr="00105EC3" w:rsidRDefault="00E719BE" w:rsidP="00E719BE">
      <w:pPr>
        <w:tabs>
          <w:tab w:val="left" w:pos="720"/>
        </w:tabs>
        <w:jc w:val="both"/>
        <w:rPr>
          <w:rFonts w:ascii="Nikosh" w:hAnsi="Nikosh" w:cs="Nikosh"/>
        </w:rPr>
      </w:pPr>
      <w:r w:rsidRPr="00105EC3">
        <w:rPr>
          <w:rFonts w:ascii="Nikosh" w:hAnsi="Nikosh" w:cs="Nikosh"/>
        </w:rPr>
        <w:t xml:space="preserve">(৭) অপরিকল্পিত, অপ্রশস্ত ও ঘন বসতি অপসারণক্রমে </w:t>
      </w:r>
      <w:r w:rsidR="00D37FE5">
        <w:rPr>
          <w:rFonts w:ascii="Nikosh" w:hAnsi="Nikosh" w:cs="Nikosh"/>
        </w:rPr>
        <w:t>নু</w:t>
      </w:r>
      <w:r w:rsidRPr="00105EC3">
        <w:rPr>
          <w:rFonts w:ascii="Nikosh" w:hAnsi="Nikosh" w:cs="Nikosh"/>
        </w:rPr>
        <w:t>তন আবাসন প্রকল্প প্রণয়ন, বাস্তবায়ন এবং উক্ত এলাকার বাসিন্দাগণের পুনর্বাসনের লক্ষ্যে প্রয়োজনীয় ব্যবস্থা গ্রহণ; </w:t>
      </w:r>
    </w:p>
    <w:p w:rsidR="00E719BE" w:rsidRPr="00105EC3" w:rsidRDefault="00E719BE" w:rsidP="00E719BE">
      <w:pPr>
        <w:tabs>
          <w:tab w:val="left" w:pos="720"/>
        </w:tabs>
        <w:jc w:val="both"/>
        <w:rPr>
          <w:rFonts w:ascii="Nikosh" w:hAnsi="Nikosh" w:cs="Nikosh"/>
        </w:rPr>
      </w:pPr>
      <w:r w:rsidRPr="00105EC3">
        <w:rPr>
          <w:rFonts w:ascii="Nikosh" w:hAnsi="Nikosh" w:cs="Nikosh"/>
        </w:rPr>
        <w:t>(৮) নিম্নবিত্ত, বস্তিবাসী এবং গৃহহীনদের আবাসন সমস্যার অগ্রাধিকার বিবেচনায় রাখিয়া উন্নয়ন পরিকল্পনা গ্রহণ ও উহার বাস্তবায়ন; </w:t>
      </w:r>
    </w:p>
    <w:p w:rsidR="00E719BE" w:rsidRPr="00105EC3" w:rsidRDefault="00E719BE" w:rsidP="00E719BE">
      <w:pPr>
        <w:tabs>
          <w:tab w:val="left" w:pos="720"/>
        </w:tabs>
        <w:jc w:val="both"/>
        <w:rPr>
          <w:rFonts w:ascii="Nikosh" w:hAnsi="Nikosh" w:cs="Nikosh"/>
        </w:rPr>
      </w:pPr>
      <w:r w:rsidRPr="00105EC3">
        <w:rPr>
          <w:rFonts w:ascii="Nikosh" w:hAnsi="Nikosh" w:cs="Nikosh"/>
        </w:rPr>
        <w:t>(৯) বন্দরনগর ও পর্যটন অঞ্চলে নগর পরিকল্পনার আওতায় বিভিন্ন নাগরিক সুবিধা তৈরি, সমুদ্র সৈকত বা তৎসংলগ্ন পর্যটন অঞ্চলে ভৌত অবকাঠামো নির্মাণ, জনকল্যাণমূলক কার্যক্রম গ্রহণ, বিনোদন ও সেবামূলক সুযোগ-সুবিধা সৃষ্টি ও উহার ধারাবাহিক সংরক্ষণ,</w:t>
      </w:r>
    </w:p>
    <w:p w:rsidR="00E719BE" w:rsidRPr="00105EC3" w:rsidRDefault="00E719BE" w:rsidP="00E719BE">
      <w:pPr>
        <w:tabs>
          <w:tab w:val="left" w:pos="720"/>
        </w:tabs>
        <w:jc w:val="both"/>
        <w:rPr>
          <w:rFonts w:ascii="Nikosh" w:hAnsi="Nikosh" w:cs="Nikosh"/>
        </w:rPr>
      </w:pPr>
      <w:r w:rsidRPr="00105EC3">
        <w:rPr>
          <w:rFonts w:ascii="Nikosh" w:hAnsi="Nikosh" w:cs="Nikosh"/>
        </w:rPr>
        <w:t xml:space="preserve">(১০) </w:t>
      </w:r>
      <w:r w:rsidR="00D37FE5">
        <w:rPr>
          <w:rFonts w:ascii="Nikosh" w:hAnsi="Nikosh" w:cs="Nikosh"/>
        </w:rPr>
        <w:t xml:space="preserve">বিশেষভাবে নির্দিষ্ট বিদেশি পর্যটন </w:t>
      </w:r>
      <w:r w:rsidRPr="00105EC3">
        <w:rPr>
          <w:rFonts w:ascii="Nikosh" w:hAnsi="Nikosh" w:cs="Nikosh"/>
        </w:rPr>
        <w:t>জোনে বিদে</w:t>
      </w:r>
      <w:r w:rsidR="00D37FE5">
        <w:rPr>
          <w:rFonts w:ascii="Nikosh" w:hAnsi="Nikosh" w:cs="Nikosh"/>
        </w:rPr>
        <w:t>শি</w:t>
      </w:r>
      <w:r w:rsidRPr="00105EC3">
        <w:rPr>
          <w:rFonts w:ascii="Nikosh" w:hAnsi="Nikosh" w:cs="Nikosh"/>
        </w:rPr>
        <w:t xml:space="preserve"> পর্যটকদের চাহিদা অনুযায়ী প্রয়োজনীয় পর্যটন সুবিধাদির সংস্থান;</w:t>
      </w:r>
    </w:p>
    <w:p w:rsidR="00E719BE" w:rsidRPr="00105EC3" w:rsidRDefault="00E719BE" w:rsidP="00E719BE">
      <w:pPr>
        <w:tabs>
          <w:tab w:val="left" w:pos="720"/>
        </w:tabs>
        <w:jc w:val="both"/>
        <w:rPr>
          <w:rFonts w:ascii="Nikosh" w:hAnsi="Nikosh" w:cs="Nikosh"/>
        </w:rPr>
      </w:pPr>
      <w:r w:rsidRPr="00105EC3">
        <w:rPr>
          <w:rFonts w:ascii="Nikosh" w:hAnsi="Nikosh" w:cs="Nikosh"/>
        </w:rPr>
        <w:t>(১১) আধুনিক বন্দরনগরী ও পর্যটন শিল্পের উন্নয়ন ও বিকাশের লক্ষ্যে সংশ্লিষ্ট মন্ত্রণালয়, বিভাগ বা কর্তৃপক্ষের সহিত সমন্বয়সাধন করা;</w:t>
      </w:r>
    </w:p>
    <w:p w:rsidR="00E719BE" w:rsidRPr="00105EC3" w:rsidRDefault="00E719BE" w:rsidP="00E719BE">
      <w:pPr>
        <w:tabs>
          <w:tab w:val="left" w:pos="720"/>
        </w:tabs>
        <w:jc w:val="both"/>
        <w:rPr>
          <w:rFonts w:ascii="Nikosh" w:hAnsi="Nikosh" w:cs="Nikosh"/>
        </w:rPr>
      </w:pPr>
      <w:r w:rsidRPr="00105EC3">
        <w:rPr>
          <w:rFonts w:ascii="Nikosh" w:hAnsi="Nikosh" w:cs="Nikosh"/>
        </w:rPr>
        <w:t xml:space="preserve">(১২) বনায়ন ও সবুজ বেষ্টনী তৈরি </w:t>
      </w:r>
      <w:r w:rsidR="00D37FE5">
        <w:rPr>
          <w:rFonts w:ascii="Nikosh" w:hAnsi="Nikosh" w:cs="Nikosh"/>
        </w:rPr>
        <w:t>এবং ম্যানগ্রোভ বনের সম্প্রসারণ করা</w:t>
      </w:r>
      <w:r w:rsidRPr="00105EC3">
        <w:rPr>
          <w:rFonts w:ascii="Nikosh" w:hAnsi="Nikosh" w:cs="Nikosh"/>
        </w:rPr>
        <w:t>;</w:t>
      </w:r>
    </w:p>
    <w:p w:rsidR="00E719BE" w:rsidRPr="00105EC3" w:rsidRDefault="00E719BE" w:rsidP="00E719BE">
      <w:pPr>
        <w:tabs>
          <w:tab w:val="left" w:pos="720"/>
        </w:tabs>
        <w:jc w:val="both"/>
        <w:rPr>
          <w:rFonts w:ascii="Nikosh" w:hAnsi="Nikosh" w:cs="Nikosh"/>
        </w:rPr>
      </w:pPr>
      <w:r w:rsidRPr="00105EC3">
        <w:rPr>
          <w:rFonts w:ascii="Nikosh" w:hAnsi="Nikosh" w:cs="Nikosh"/>
        </w:rPr>
        <w:t>(১৩) সরকারের অনুমোদন সাপেক্ষে কোন উন্নয়ন পরিকল্পনা গ্রহণ বা বাস্তবায়নের জন্য কর্তৃপক্ষের নিজস্ব ব্যয়ে দেশি-বিদেশি বা অন্য কোন স্থানীয় কর্তৃপক্ষ বা সরকারি সংস্থা বা প্রতিষ্ঠানের নিকট হইতে পরামর্শ বা সহযোগিতা গ্রহণ ও বাস্তবায়ন; </w:t>
      </w:r>
    </w:p>
    <w:p w:rsidR="00E719BE" w:rsidRPr="00105EC3" w:rsidRDefault="00E719BE" w:rsidP="00E719BE">
      <w:pPr>
        <w:tabs>
          <w:tab w:val="left" w:pos="720"/>
        </w:tabs>
        <w:jc w:val="both"/>
        <w:rPr>
          <w:rFonts w:ascii="Nikosh" w:hAnsi="Nikosh" w:cs="Nikosh"/>
        </w:rPr>
      </w:pPr>
      <w:r w:rsidRPr="00105EC3">
        <w:rPr>
          <w:rFonts w:ascii="Nikosh" w:hAnsi="Nikosh" w:cs="Nikosh"/>
        </w:rPr>
        <w:t>(১৪) সরকারের অনুমোদন সাপেক্ষে আধুনিক বন্দরনগরী ও পর্যটন শিল্প বিকাশের উদ্দেশ্যে দেশি বা বিদেশি ব্যক্তি, সরকারি বা সরকারি-বেসরকারি অংশীদারিত্বের ভিত্তিতে বিনিয়োগ কার্যক্রম গ্রহণ ও বাস্তবায়ন; </w:t>
      </w:r>
    </w:p>
    <w:p w:rsidR="00E719BE" w:rsidRPr="00105EC3" w:rsidRDefault="00E719BE" w:rsidP="00E719BE">
      <w:pPr>
        <w:tabs>
          <w:tab w:val="left" w:pos="720"/>
        </w:tabs>
        <w:jc w:val="both"/>
        <w:rPr>
          <w:rFonts w:ascii="Nikosh" w:hAnsi="Nikosh" w:cs="Nikosh"/>
        </w:rPr>
      </w:pPr>
      <w:r w:rsidRPr="00105EC3">
        <w:rPr>
          <w:rFonts w:ascii="Nikosh" w:hAnsi="Nikosh" w:cs="Nikosh"/>
        </w:rPr>
        <w:t>(১৫) কোন উন্নয়ন প্রকল্পে অর্থায়ন এবং বাস্তবায়ন তত্ত্বাবধান; </w:t>
      </w:r>
    </w:p>
    <w:p w:rsidR="00E719BE" w:rsidRPr="00105EC3" w:rsidRDefault="00E719BE" w:rsidP="00E719BE">
      <w:pPr>
        <w:tabs>
          <w:tab w:val="left" w:pos="720"/>
        </w:tabs>
        <w:jc w:val="both"/>
        <w:rPr>
          <w:rFonts w:ascii="Nikosh" w:hAnsi="Nikosh" w:cs="Nikosh"/>
        </w:rPr>
      </w:pPr>
      <w:r w:rsidRPr="00105EC3">
        <w:rPr>
          <w:rFonts w:ascii="Nikosh" w:hAnsi="Nikosh" w:cs="Nikosh"/>
        </w:rPr>
        <w:t>(১৬) সরকারের পূর্বানুমোদনক্রমে ব্যাংক বা সরকার কর্তৃক অনুমোদিত যে কোন আর্থিক প্রতিষ্ঠান বা বিদেশি সংস্থা হইতে ঋণ গ্রহণ; </w:t>
      </w:r>
    </w:p>
    <w:p w:rsidR="00E719BE" w:rsidRPr="00105EC3" w:rsidRDefault="00E719BE" w:rsidP="00E719BE">
      <w:pPr>
        <w:tabs>
          <w:tab w:val="left" w:pos="720"/>
        </w:tabs>
        <w:jc w:val="both"/>
        <w:rPr>
          <w:rFonts w:ascii="Nikosh" w:hAnsi="Nikosh" w:cs="Nikosh"/>
        </w:rPr>
      </w:pPr>
      <w:r w:rsidRPr="00105EC3">
        <w:rPr>
          <w:rFonts w:ascii="Nikosh" w:hAnsi="Nikosh" w:cs="Nikosh"/>
        </w:rPr>
        <w:t>(১৭) দুর্যোগ মোকাবেলায় পরিকল্পিত ব্যবস্থা গ্রহণ, ড্রেনেজ ব্যবস্থাপনা ও</w:t>
      </w:r>
      <w:r w:rsidR="008337A5">
        <w:rPr>
          <w:rFonts w:ascii="Nikosh" w:hAnsi="Nikosh" w:cs="Nikosh"/>
        </w:rPr>
        <w:t xml:space="preserve"> </w:t>
      </w:r>
      <w:r w:rsidRPr="00105EC3">
        <w:rPr>
          <w:rFonts w:ascii="Nikosh" w:hAnsi="Nikosh" w:cs="Nikosh"/>
        </w:rPr>
        <w:t>জলাবদ্ধতা দূরীকরণ, খাল খনন, জলোচ্ছ্বাস রোধে বাঁধ নির্মাণ, স্বাদু পানি সংরক্ষ</w:t>
      </w:r>
      <w:r w:rsidR="008337A5">
        <w:rPr>
          <w:rFonts w:ascii="Nikosh" w:hAnsi="Nikosh" w:cs="Nikosh"/>
        </w:rPr>
        <w:t>ন</w:t>
      </w:r>
      <w:r w:rsidRPr="00105EC3">
        <w:rPr>
          <w:rFonts w:ascii="Nikosh" w:hAnsi="Nikosh" w:cs="Nikosh"/>
        </w:rPr>
        <w:t>, বৃষ্টির পানি সংরক্ষন, মৎস্য ও বন্যপ্রা</w:t>
      </w:r>
      <w:r w:rsidR="000C7F44">
        <w:rPr>
          <w:rFonts w:ascii="Nikosh" w:hAnsi="Nikosh" w:cs="Nikosh"/>
        </w:rPr>
        <w:t>ণি</w:t>
      </w:r>
      <w:r w:rsidRPr="00105EC3">
        <w:rPr>
          <w:rFonts w:ascii="Nikosh" w:hAnsi="Nikosh" w:cs="Nikosh"/>
        </w:rPr>
        <w:t xml:space="preserve"> সংরক্ষণ, জলাধার নির্মাণ, সাইক্লোন শেল্টার নির্মাণ ও লবণাক্ততা দূরীকরণ;</w:t>
      </w:r>
    </w:p>
    <w:p w:rsidR="00E719BE" w:rsidRPr="00105EC3" w:rsidRDefault="00E719BE" w:rsidP="00E719BE">
      <w:pPr>
        <w:tabs>
          <w:tab w:val="left" w:pos="720"/>
        </w:tabs>
        <w:jc w:val="both"/>
        <w:rPr>
          <w:rFonts w:ascii="Nikosh" w:hAnsi="Nikosh" w:cs="Nikosh"/>
        </w:rPr>
      </w:pPr>
      <w:r w:rsidRPr="00105EC3">
        <w:rPr>
          <w:rFonts w:ascii="Nikosh" w:hAnsi="Nikosh" w:cs="Nikosh"/>
        </w:rPr>
        <w:t>(১৮) এই আইনের উদ্দেশ্য পূরণকল্পে অন্য কোন ব্যক্তি বা প্রতিষ্ঠানের সহিত চুক্তি সম্পাদন;</w:t>
      </w:r>
    </w:p>
    <w:p w:rsidR="00E719BE" w:rsidRPr="00105EC3" w:rsidRDefault="00E719BE" w:rsidP="00E719BE">
      <w:pPr>
        <w:tabs>
          <w:tab w:val="left" w:pos="720"/>
        </w:tabs>
        <w:jc w:val="both"/>
        <w:rPr>
          <w:rFonts w:ascii="Nikosh" w:hAnsi="Nikosh" w:cs="Nikosh"/>
        </w:rPr>
      </w:pPr>
      <w:r w:rsidRPr="00105EC3">
        <w:rPr>
          <w:rFonts w:ascii="Nikosh" w:hAnsi="Nikosh" w:cs="Nikosh"/>
        </w:rPr>
        <w:t xml:space="preserve">(১৯) সকল প্রকার প্রাকৃতিক দুর্যোগ </w:t>
      </w:r>
      <w:r w:rsidR="008337A5">
        <w:rPr>
          <w:rFonts w:ascii="Nikosh" w:hAnsi="Nikosh" w:cs="Nikosh"/>
        </w:rPr>
        <w:t>যথা,</w:t>
      </w:r>
      <w:r w:rsidRPr="00105EC3">
        <w:rPr>
          <w:rFonts w:ascii="Nikosh" w:hAnsi="Nikosh" w:cs="Nikosh"/>
        </w:rPr>
        <w:t xml:space="preserve"> ঘূর্ণিঝড়, জলোচ্ছ্বাস, বন্যা, সুনামি, ভূমিকম্প, উপকূলীয় ভাঙ্গন, নদীভাঙ্গন, ভূমির লবণাক্ততা বৃদ্ধি ইত্যাদি ও মনুষ্য সৃষ্ট দুর্যোগ </w:t>
      </w:r>
      <w:r w:rsidR="008337A5">
        <w:rPr>
          <w:rFonts w:ascii="Nikosh" w:hAnsi="Nikosh" w:cs="Nikosh"/>
        </w:rPr>
        <w:t>যথা,</w:t>
      </w:r>
      <w:r w:rsidRPr="00105EC3">
        <w:rPr>
          <w:rFonts w:ascii="Nikosh" w:hAnsi="Nikosh" w:cs="Nikosh"/>
        </w:rPr>
        <w:t xml:space="preserve"> অগ্নিকান্ড, ইমারত ভেঙ্গে পড়া, </w:t>
      </w:r>
      <w:r w:rsidR="008337A5">
        <w:rPr>
          <w:rFonts w:ascii="Nikosh" w:hAnsi="Nikosh" w:cs="Nikosh"/>
        </w:rPr>
        <w:t>নির্বিচার বৃক্ষ</w:t>
      </w:r>
      <w:r w:rsidRPr="00105EC3">
        <w:rPr>
          <w:rFonts w:ascii="Nikosh" w:hAnsi="Nikosh" w:cs="Nikosh"/>
        </w:rPr>
        <w:t>কর্তনের ফলে</w:t>
      </w:r>
      <w:r w:rsidR="008337A5">
        <w:rPr>
          <w:rFonts w:ascii="Nikosh" w:hAnsi="Nikosh" w:cs="Nikosh"/>
        </w:rPr>
        <w:t xml:space="preserve"> </w:t>
      </w:r>
      <w:r w:rsidRPr="00105EC3">
        <w:rPr>
          <w:rFonts w:ascii="Nikosh" w:hAnsi="Nikosh" w:cs="Nikosh"/>
        </w:rPr>
        <w:t xml:space="preserve">বনাঞ্চল হ্রাস ইত্যাদি  দুর্যোগের ঝুঁকি প্রশমন অন্তর্ভুক্ত করিয়া ভূমি ব্যবহার মহাপরিকল্পনার মধ্যে সমন্বয় </w:t>
      </w:r>
      <w:r w:rsidR="008337A5">
        <w:rPr>
          <w:rFonts w:ascii="Nikosh" w:hAnsi="Nikosh" w:cs="Nikosh"/>
        </w:rPr>
        <w:t>সাধন</w:t>
      </w:r>
      <w:r w:rsidRPr="00105EC3">
        <w:rPr>
          <w:rFonts w:ascii="Nikosh" w:hAnsi="Nikosh" w:cs="Nikosh"/>
        </w:rPr>
        <w:t>;</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(২০) পরিকল্পনাভুক্ত এলাকায় সর্বস্তরের জনসাধার</w:t>
      </w:r>
      <w:r w:rsidR="008337A5">
        <w:rPr>
          <w:rFonts w:ascii="Nikosh" w:hAnsi="Nikosh" w:cs="Nikosh"/>
        </w:rPr>
        <w:t>ণ</w:t>
      </w:r>
      <w:r w:rsidRPr="00105EC3">
        <w:rPr>
          <w:rFonts w:ascii="Nikosh" w:hAnsi="Nikosh" w:cs="Nikosh"/>
        </w:rPr>
        <w:t>কে পরিকল্পনার সকল স্তরে সম্পৃক্তকরণপূর্বক ভূমি ব্যবহার মহাপরিকল্পনা প্রণয়ন;</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(২১) বৃষ্টির পানি সংরক্ষণের জন্য জলাধার নির্মাণ ও সংরক্ষণ</w:t>
      </w:r>
      <w:r w:rsidR="000C7F44">
        <w:rPr>
          <w:rFonts w:ascii="Nikosh" w:hAnsi="Nikosh" w:cs="Nikosh"/>
        </w:rPr>
        <w:t>;</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(২২) পোতাশ্রয় এলাকা নির্ধারণ এবং তদসংলগ্ন এলাকায় বস্তি ও বসতবাড়ি নির্মাণে বিধি নিষেধ আরোপ;</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(২৩) বন্যপ্র</w:t>
      </w:r>
      <w:r w:rsidR="000C7F44">
        <w:rPr>
          <w:rFonts w:ascii="Nikosh" w:hAnsi="Nikosh" w:cs="Nikosh"/>
        </w:rPr>
        <w:t>াণি</w:t>
      </w:r>
      <w:r w:rsidRPr="00105EC3">
        <w:rPr>
          <w:rFonts w:ascii="Nikosh" w:hAnsi="Nikosh" w:cs="Nikosh"/>
        </w:rPr>
        <w:t xml:space="preserve"> সংরক্ষণ ও অভয়ারণ্য সৃষ্টি;</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 xml:space="preserve">(২৪) মৎস্য, মৎস্য অভয়ারণ্য ও মৎস্য </w:t>
      </w:r>
      <w:r w:rsidR="000C7F44">
        <w:rPr>
          <w:rFonts w:ascii="Nikosh" w:hAnsi="Nikosh" w:cs="Nikosh"/>
        </w:rPr>
        <w:t>চারণ</w:t>
      </w:r>
      <w:r w:rsidRPr="00105EC3">
        <w:rPr>
          <w:rFonts w:ascii="Nikosh" w:hAnsi="Nikosh" w:cs="Nikosh"/>
        </w:rPr>
        <w:t>ভূমি সংরক্ষণে সমন্বয় সাধন;</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(২৫) বন থেকে মধু আহরণ ও বনজ সম্পদ সংগ্রহ তদারকীকরণে সমন্বয় সাধন;</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 xml:space="preserve">(২৬) পরিবেশগত দূষণ </w:t>
      </w:r>
      <w:r w:rsidR="00FC317B">
        <w:rPr>
          <w:rFonts w:ascii="Nikosh" w:hAnsi="Nikosh" w:cs="Nikosh"/>
        </w:rPr>
        <w:t>যথা,</w:t>
      </w:r>
      <w:r w:rsidRPr="00105EC3">
        <w:rPr>
          <w:rFonts w:ascii="Nikosh" w:hAnsi="Nikosh" w:cs="Nikosh"/>
        </w:rPr>
        <w:t xml:space="preserve"> পানি, মাটি, বায়ু, শব্দ ও তাপমাত্রা বৃদ্ধি </w:t>
      </w:r>
      <w:r w:rsidR="00FC317B">
        <w:rPr>
          <w:rFonts w:ascii="Nikosh" w:hAnsi="Nikosh" w:cs="Nikosh"/>
        </w:rPr>
        <w:t xml:space="preserve">ও তেজসক্রিয়তা </w:t>
      </w:r>
      <w:r w:rsidRPr="00105EC3">
        <w:rPr>
          <w:rFonts w:ascii="Nikosh" w:hAnsi="Nikosh" w:cs="Nikosh"/>
        </w:rPr>
        <w:t>রোধের পর্যাপ্ত ব্যবস্থা গ্রহণ;</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 xml:space="preserve">(২৭) </w:t>
      </w:r>
      <w:r w:rsidR="00FC317B">
        <w:rPr>
          <w:rFonts w:ascii="Nikosh" w:hAnsi="Nikosh" w:cs="Nikosh"/>
        </w:rPr>
        <w:t xml:space="preserve">ভূগর্ভস্থ </w:t>
      </w:r>
      <w:r w:rsidRPr="00105EC3">
        <w:rPr>
          <w:rFonts w:ascii="Nikosh" w:hAnsi="Nikosh" w:cs="Nikosh"/>
        </w:rPr>
        <w:t xml:space="preserve">পানির উৎস্য সন্ধান, </w:t>
      </w:r>
      <w:r w:rsidR="00FC317B">
        <w:rPr>
          <w:rFonts w:ascii="Nikosh" w:hAnsi="Nikosh" w:cs="Nikosh"/>
        </w:rPr>
        <w:t xml:space="preserve">সংরক্ষণ </w:t>
      </w:r>
      <w:r w:rsidRPr="00105EC3">
        <w:rPr>
          <w:rFonts w:ascii="Nikosh" w:hAnsi="Nikosh" w:cs="Nikosh"/>
        </w:rPr>
        <w:t xml:space="preserve">এবং পুনরুদ্ধারের স্থান চিহ্নিতকরণ ও সংরক্ষণ;   </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(২৮) এই আইনের উদ্দেশ্য পূরণকল্পে সরকার কর্তৃক, সময় সময়, কর্তৃপক্ষের উপর অর্পিত অন্য যে কোন দায়িত্ব ও কার্যাবলি সম্পাদন।</w:t>
      </w:r>
    </w:p>
    <w:p w:rsidR="00E719BE" w:rsidRPr="00105EC3" w:rsidRDefault="00E719BE" w:rsidP="001705CD">
      <w:pPr>
        <w:spacing w:after="0" w:line="300" w:lineRule="auto"/>
        <w:jc w:val="both"/>
        <w:rPr>
          <w:rFonts w:ascii="Nikosh" w:hAnsi="Nikosh" w:cs="Nikosh"/>
          <w:cs/>
          <w:lang w:bidi="bn-BD"/>
        </w:rPr>
      </w:pPr>
      <w:r w:rsidRPr="00105EC3">
        <w:rPr>
          <w:rFonts w:ascii="Nikosh" w:eastAsia="Nikosh" w:hAnsi="Nikosh" w:cs="Nikosh"/>
          <w:b/>
          <w:bCs/>
          <w:cs/>
          <w:lang w:bidi="bn-BD"/>
        </w:rPr>
        <w:t>৭। চেয়ারম্যান এবং সার্বক্ষণিক সদস্য</w:t>
      </w:r>
      <w:r w:rsidRPr="00105EC3">
        <w:rPr>
          <w:rFonts w:ascii="Nikosh" w:hAnsi="Nikosh" w:cs="Nikosh" w:hint="cs"/>
          <w:b/>
          <w:bCs/>
          <w:cs/>
          <w:lang w:bidi="bn-BD"/>
        </w:rPr>
        <w:t xml:space="preserve"> নিয়োগ, মেয়াদ, অপসারণ, ইত্যাদি</w:t>
      </w:r>
      <w:r w:rsidRPr="00105EC3">
        <w:rPr>
          <w:rFonts w:ascii="Nikosh" w:hAnsi="Nikosh" w:cs="Nikosh"/>
          <w:cs/>
          <w:lang w:bidi="bn-BD"/>
        </w:rPr>
        <w:t>:</w:t>
      </w:r>
      <w:r w:rsidRPr="00105EC3">
        <w:rPr>
          <w:rFonts w:ascii="Nikosh" w:hAnsi="Nikosh" w:cs="Nikosh" w:hint="cs"/>
          <w:cs/>
          <w:lang w:bidi="bn-BD"/>
        </w:rPr>
        <w:t xml:space="preserve">- (১) সরকার কর্তৃপক্ষের একজন </w:t>
      </w:r>
      <w:r w:rsidRPr="00105EC3">
        <w:rPr>
          <w:rFonts w:ascii="Nikosh" w:eastAsia="Nikosh" w:hAnsi="Nikosh" w:cs="Nikosh"/>
          <w:cs/>
          <w:lang w:bidi="bn-BD"/>
        </w:rPr>
        <w:t xml:space="preserve">চেয়ারম্যান </w:t>
      </w:r>
      <w:r w:rsidRPr="00105EC3">
        <w:rPr>
          <w:rFonts w:ascii="Nikosh" w:hAnsi="Nikosh" w:cs="Nikosh" w:hint="cs"/>
          <w:cs/>
          <w:lang w:bidi="bn-BD"/>
        </w:rPr>
        <w:t>ও</w:t>
      </w:r>
      <w:r w:rsidRPr="00105EC3">
        <w:rPr>
          <w:rFonts w:ascii="Nikosh" w:eastAsia="Nikosh" w:hAnsi="Nikosh" w:cs="Nikosh"/>
          <w:cs/>
          <w:lang w:bidi="bn-BD"/>
        </w:rPr>
        <w:t xml:space="preserve"> </w:t>
      </w:r>
      <w:r w:rsidRPr="00105EC3">
        <w:rPr>
          <w:rFonts w:ascii="Nikosh" w:hAnsi="Nikosh" w:cs="Nikosh" w:hint="cs"/>
          <w:cs/>
          <w:lang w:bidi="bn-BD"/>
        </w:rPr>
        <w:t xml:space="preserve">চারজন সার্বক্ষণিক </w:t>
      </w:r>
      <w:r w:rsidRPr="00105EC3">
        <w:rPr>
          <w:rFonts w:ascii="Nikosh" w:eastAsia="Nikosh" w:hAnsi="Nikosh" w:cs="Nikosh"/>
          <w:cs/>
          <w:lang w:bidi="bn-BD"/>
        </w:rPr>
        <w:t>সদস্য</w:t>
      </w:r>
      <w:r w:rsidRPr="00105EC3">
        <w:rPr>
          <w:rFonts w:ascii="Nikosh" w:hAnsi="Nikosh" w:cs="Nikosh" w:hint="cs"/>
          <w:cs/>
          <w:lang w:bidi="bn-BD"/>
        </w:rPr>
        <w:t xml:space="preserve"> নিয়োগ করিবে এবং তাহাদের চাকরির শর্ত সরকার কর্তৃক </w:t>
      </w:r>
      <w:r w:rsidRPr="00105EC3">
        <w:rPr>
          <w:rFonts w:ascii="Nikosh" w:hAnsi="Nikosh" w:cs="Nikosh"/>
          <w:cs/>
          <w:lang w:bidi="bn-BD"/>
        </w:rPr>
        <w:t>স্থিরীকৃত</w:t>
      </w:r>
      <w:r w:rsidRPr="00105EC3">
        <w:rPr>
          <w:rFonts w:ascii="Nikosh" w:hAnsi="Nikosh" w:cs="Nikosh" w:hint="cs"/>
          <w:cs/>
          <w:lang w:bidi="bn-BD"/>
        </w:rPr>
        <w:t xml:space="preserve"> হইবে। </w:t>
      </w:r>
    </w:p>
    <w:p w:rsidR="00E719BE" w:rsidRPr="00105EC3" w:rsidRDefault="00E719BE" w:rsidP="001705CD">
      <w:pPr>
        <w:spacing w:after="0" w:line="300" w:lineRule="auto"/>
        <w:jc w:val="both"/>
        <w:rPr>
          <w:rFonts w:ascii="Nikosh" w:hAnsi="Nikosh" w:cs="Nikosh"/>
          <w:lang w:bidi="bn-BD"/>
        </w:rPr>
      </w:pPr>
      <w:r w:rsidRPr="00105EC3">
        <w:rPr>
          <w:rFonts w:ascii="Nikosh" w:hAnsi="Nikosh" w:cs="Nikosh" w:hint="cs"/>
          <w:cs/>
          <w:lang w:bidi="bn-BD"/>
        </w:rPr>
        <w:t xml:space="preserve"> (২) চেয়ারম্যান ও সার্বক্ষণিক </w:t>
      </w:r>
      <w:r w:rsidRPr="00105EC3">
        <w:rPr>
          <w:rFonts w:ascii="Nikosh" w:eastAsia="Nikosh" w:hAnsi="Nikosh" w:cs="Nikosh"/>
          <w:cs/>
          <w:lang w:bidi="bn-BD"/>
        </w:rPr>
        <w:t>সদস্য</w:t>
      </w:r>
      <w:r w:rsidRPr="00105EC3">
        <w:rPr>
          <w:rFonts w:ascii="Nikosh" w:hAnsi="Nikosh" w:cs="Nikosh" w:hint="cs"/>
          <w:cs/>
          <w:lang w:bidi="bn-BD"/>
        </w:rPr>
        <w:t xml:space="preserve">গণ কার্যভার গ্রহণের তারিখ হইতে </w:t>
      </w:r>
      <w:r w:rsidRPr="00105EC3">
        <w:rPr>
          <w:rFonts w:ascii="Nikosh" w:eastAsia="Nikosh" w:hAnsi="Nikosh" w:cs="Nikosh"/>
          <w:cs/>
          <w:lang w:bidi="bn-BD"/>
        </w:rPr>
        <w:t>৩ (তিন) বৎসর মেয়াদে</w:t>
      </w:r>
      <w:r w:rsidRPr="00105EC3">
        <w:rPr>
          <w:rFonts w:ascii="Nikosh" w:hAnsi="Nikosh" w:cs="Nikosh" w:hint="cs"/>
          <w:cs/>
          <w:lang w:bidi="bn-BD"/>
        </w:rPr>
        <w:t xml:space="preserve"> স্বীয় পদে অধিষ্ঠিত থাকিবেন: </w:t>
      </w:r>
    </w:p>
    <w:p w:rsidR="00E719BE" w:rsidRPr="00105EC3" w:rsidRDefault="00E719BE" w:rsidP="001705CD">
      <w:pPr>
        <w:spacing w:after="0" w:line="300" w:lineRule="auto"/>
        <w:jc w:val="both"/>
        <w:rPr>
          <w:rFonts w:ascii="Calibri" w:hAnsi="Calibri"/>
          <w:lang w:bidi="bn-BD"/>
        </w:rPr>
      </w:pPr>
      <w:r w:rsidRPr="00105EC3">
        <w:rPr>
          <w:rFonts w:ascii="Nikosh" w:hAnsi="Nikosh" w:cs="Nikosh" w:hint="cs"/>
          <w:cs/>
          <w:lang w:bidi="bn-BD"/>
        </w:rPr>
        <w:lastRenderedPageBreak/>
        <w:t xml:space="preserve">তবে শর্ত থাকে যে, </w:t>
      </w:r>
      <w:r w:rsidRPr="00105EC3">
        <w:rPr>
          <w:rFonts w:ascii="Nikosh" w:eastAsia="Nikosh" w:hAnsi="Nikosh" w:cs="Nikosh"/>
          <w:cs/>
          <w:lang w:bidi="bn-BD"/>
        </w:rPr>
        <w:t xml:space="preserve">কোন ব্যক্তি ২ (দুই) </w:t>
      </w:r>
      <w:r w:rsidR="00452AE5">
        <w:rPr>
          <w:rFonts w:ascii="Nikosh" w:eastAsia="Nikosh" w:hAnsi="Nikosh" w:cs="Nikosh"/>
          <w:cs/>
          <w:lang w:bidi="bn-BD"/>
        </w:rPr>
        <w:t>মেয়াদের বেশি</w:t>
      </w:r>
      <w:r w:rsidRPr="00105EC3">
        <w:rPr>
          <w:rFonts w:ascii="Nikosh" w:eastAsia="Nikosh" w:hAnsi="Nikosh" w:cs="Nikosh"/>
          <w:cs/>
          <w:lang w:bidi="bn-BD"/>
        </w:rPr>
        <w:t xml:space="preserve"> সময়ের জন্য চেয়ারম্যান বা সার্বক্ষণিক সদস্য হিসাবে নিয়োগ লাভের যোগ্য হইবেন না।</w:t>
      </w:r>
    </w:p>
    <w:p w:rsidR="00E719BE" w:rsidRPr="00105EC3" w:rsidRDefault="00E719BE" w:rsidP="001705CD">
      <w:pPr>
        <w:spacing w:after="0" w:line="300" w:lineRule="auto"/>
        <w:jc w:val="both"/>
        <w:rPr>
          <w:rFonts w:ascii="Calibri" w:hAnsi="Calibri"/>
        </w:rPr>
      </w:pPr>
      <w:r w:rsidRPr="00105EC3">
        <w:rPr>
          <w:rFonts w:ascii="Nikosh" w:hAnsi="Nikosh" w:cs="Nikosh"/>
        </w:rPr>
        <w:t>(</w:t>
      </w:r>
      <w:r w:rsidRPr="00105EC3">
        <w:rPr>
          <w:rFonts w:ascii="Nikosh" w:hAnsi="Nikosh" w:cs="Nikosh" w:hint="cs"/>
          <w:cs/>
          <w:lang w:bidi="bn-BD"/>
        </w:rPr>
        <w:t>৩</w:t>
      </w:r>
      <w:r w:rsidRPr="00105EC3">
        <w:rPr>
          <w:rFonts w:ascii="Nikosh" w:hAnsi="Nikosh" w:cs="Nikosh"/>
        </w:rPr>
        <w:t>)</w:t>
      </w:r>
      <w:r w:rsidRPr="00105EC3">
        <w:rPr>
          <w:rFonts w:ascii="Nikosh" w:eastAsia="Nikosh" w:hAnsi="Nikosh" w:cs="Nikosh"/>
          <w:cs/>
          <w:lang w:bidi="bn-BD"/>
        </w:rPr>
        <w:t xml:space="preserve"> কোন ব্যক্তি চেয়ারম্যান বা সার্বক্ষণিক সদস্য হইবার যোগ্য হইবেন না বা </w:t>
      </w:r>
      <w:r w:rsidRPr="00105EC3">
        <w:rPr>
          <w:rFonts w:ascii="Nikosh" w:hAnsi="Nikosh" w:cs="Nikosh" w:hint="cs"/>
          <w:cs/>
          <w:lang w:bidi="bn-BD"/>
        </w:rPr>
        <w:t xml:space="preserve">উক্ত </w:t>
      </w:r>
      <w:r w:rsidRPr="00105EC3">
        <w:rPr>
          <w:rFonts w:ascii="Nikosh" w:eastAsia="Nikosh" w:hAnsi="Nikosh" w:cs="Nikosh"/>
          <w:cs/>
          <w:lang w:bidi="bn-BD"/>
        </w:rPr>
        <w:t>পদে থাকিতে পারিবেন না, যদি তিনি-</w:t>
      </w:r>
    </w:p>
    <w:p w:rsidR="00E719BE" w:rsidRPr="00105EC3" w:rsidRDefault="00E719BE" w:rsidP="001705CD">
      <w:pPr>
        <w:autoSpaceDE w:val="0"/>
        <w:autoSpaceDN w:val="0"/>
        <w:adjustRightInd w:val="0"/>
        <w:spacing w:after="0" w:line="300" w:lineRule="auto"/>
        <w:ind w:left="1700" w:hanging="562"/>
        <w:jc w:val="both"/>
        <w:rPr>
          <w:rFonts w:ascii="Calibri" w:hAnsi="Calibri"/>
        </w:rPr>
      </w:pPr>
      <w:r w:rsidRPr="00105EC3">
        <w:rPr>
          <w:rFonts w:ascii="Nikosh" w:eastAsia="Nikosh" w:hAnsi="Nikosh" w:cs="Nikosh"/>
          <w:cs/>
          <w:lang w:bidi="bn-BD"/>
        </w:rPr>
        <w:t xml:space="preserve">(ক) </w:t>
      </w:r>
      <w:r w:rsidRPr="00105EC3">
        <w:rPr>
          <w:rFonts w:ascii="Nikosh" w:eastAsia="Nikosh" w:hAnsi="Nikosh" w:cs="Nikosh" w:hint="cs"/>
          <w:cs/>
          <w:lang w:bidi="bn-BD"/>
        </w:rPr>
        <w:tab/>
      </w:r>
      <w:r w:rsidRPr="00105EC3">
        <w:rPr>
          <w:rFonts w:ascii="Nikosh" w:eastAsia="Nikosh" w:hAnsi="Nikosh" w:cs="Nikosh"/>
          <w:cs/>
          <w:lang w:bidi="bn-BD"/>
        </w:rPr>
        <w:t>বাংলাদেশের নাগরিক না হন;</w:t>
      </w:r>
    </w:p>
    <w:p w:rsidR="00E719BE" w:rsidRPr="00105EC3" w:rsidRDefault="00E719BE" w:rsidP="001705CD">
      <w:pPr>
        <w:autoSpaceDE w:val="0"/>
        <w:autoSpaceDN w:val="0"/>
        <w:adjustRightInd w:val="0"/>
        <w:spacing w:after="0" w:line="300" w:lineRule="auto"/>
        <w:ind w:left="1700" w:hanging="562"/>
        <w:jc w:val="both"/>
        <w:rPr>
          <w:rFonts w:ascii="Calibri" w:hAnsi="Calibri"/>
        </w:rPr>
      </w:pPr>
      <w:r w:rsidRPr="00105EC3">
        <w:rPr>
          <w:rFonts w:ascii="Nikosh" w:eastAsia="Nikosh" w:hAnsi="Nikosh" w:cs="Nikosh"/>
          <w:cs/>
          <w:lang w:bidi="bn-BD"/>
        </w:rPr>
        <w:t xml:space="preserve">(খ) </w:t>
      </w:r>
      <w:r w:rsidRPr="00105EC3">
        <w:rPr>
          <w:rFonts w:ascii="Nikosh" w:eastAsia="Nikosh" w:hAnsi="Nikosh" w:cs="Nikosh" w:hint="cs"/>
          <w:cs/>
          <w:lang w:bidi="bn-BD"/>
        </w:rPr>
        <w:tab/>
      </w:r>
      <w:r w:rsidRPr="00105EC3">
        <w:rPr>
          <w:rFonts w:ascii="Nikosh" w:eastAsia="Nikosh" w:hAnsi="Nikosh" w:cs="Nikosh"/>
          <w:cs/>
          <w:lang w:bidi="bn-BD"/>
        </w:rPr>
        <w:t>শারীরিক বা মানসিক অসমর্থের কারণে দায়িত্ব পালনে অক্ষম হন;</w:t>
      </w:r>
    </w:p>
    <w:p w:rsidR="00E719BE" w:rsidRPr="00105EC3" w:rsidRDefault="00E719BE" w:rsidP="001705CD">
      <w:pPr>
        <w:autoSpaceDE w:val="0"/>
        <w:autoSpaceDN w:val="0"/>
        <w:adjustRightInd w:val="0"/>
        <w:spacing w:after="0" w:line="300" w:lineRule="auto"/>
        <w:ind w:left="1700" w:hanging="562"/>
        <w:jc w:val="both"/>
        <w:rPr>
          <w:rFonts w:ascii="Calibri" w:hAnsi="Calibri"/>
        </w:rPr>
      </w:pPr>
      <w:r w:rsidRPr="00105EC3">
        <w:rPr>
          <w:rFonts w:ascii="Nikosh" w:eastAsia="Nikosh" w:hAnsi="Nikosh" w:cs="Nikosh"/>
          <w:cs/>
          <w:lang w:bidi="bn-BD"/>
        </w:rPr>
        <w:t xml:space="preserve">(গ) </w:t>
      </w:r>
      <w:r w:rsidRPr="00105EC3">
        <w:rPr>
          <w:rFonts w:ascii="Nikosh" w:eastAsia="Nikosh" w:hAnsi="Nikosh" w:cs="Nikosh" w:hint="cs"/>
          <w:cs/>
          <w:lang w:bidi="bn-BD"/>
        </w:rPr>
        <w:tab/>
      </w:r>
      <w:r w:rsidRPr="00105EC3">
        <w:rPr>
          <w:rFonts w:ascii="Nikosh" w:eastAsia="Nikosh" w:hAnsi="Nikosh" w:cs="Nikosh"/>
          <w:cs/>
          <w:lang w:bidi="bn-BD"/>
        </w:rPr>
        <w:t>কোন উপযুক্ত আদালত কর্তৃক দেউলিয়া বা অপ্রকৃতিস্থ বলিয়া ঘোষিত হন;</w:t>
      </w:r>
    </w:p>
    <w:p w:rsidR="00E719BE" w:rsidRPr="00105EC3" w:rsidRDefault="00E719BE" w:rsidP="00452AE5">
      <w:pPr>
        <w:autoSpaceDE w:val="0"/>
        <w:autoSpaceDN w:val="0"/>
        <w:adjustRightInd w:val="0"/>
        <w:spacing w:after="0" w:line="300" w:lineRule="auto"/>
        <w:ind w:left="1080"/>
        <w:jc w:val="both"/>
        <w:rPr>
          <w:rFonts w:ascii="Calibri" w:hAnsi="Calibri"/>
        </w:rPr>
      </w:pPr>
      <w:r w:rsidRPr="00105EC3">
        <w:rPr>
          <w:rFonts w:ascii="Nikosh" w:eastAsia="Nikosh" w:hAnsi="Nikosh" w:cs="Nikosh"/>
          <w:cs/>
          <w:lang w:bidi="bn-BD"/>
        </w:rPr>
        <w:t>(ঘ)</w:t>
      </w:r>
      <w:r w:rsidRPr="00105EC3">
        <w:rPr>
          <w:rFonts w:ascii="Nikosh" w:eastAsia="Nikosh" w:hAnsi="Nikosh" w:cs="Nikosh" w:hint="cs"/>
          <w:cs/>
          <w:lang w:bidi="bn-BD"/>
        </w:rPr>
        <w:tab/>
      </w:r>
      <w:r w:rsidRPr="00105EC3">
        <w:rPr>
          <w:rFonts w:ascii="Nikosh" w:eastAsia="Nikosh" w:hAnsi="Nikosh" w:cs="Nikosh"/>
          <w:cs/>
          <w:lang w:bidi="bn-BD"/>
        </w:rPr>
        <w:t xml:space="preserve"> কোন ব্যাংক বা আর্থিক প্রতিষ্ঠান কর্তৃক ঋণ খেলাপী হিসাবে ঘোষিত হন;</w:t>
      </w:r>
    </w:p>
    <w:p w:rsidR="00E719BE" w:rsidRPr="00105EC3" w:rsidRDefault="00E719BE" w:rsidP="001705CD">
      <w:pPr>
        <w:autoSpaceDE w:val="0"/>
        <w:autoSpaceDN w:val="0"/>
        <w:adjustRightInd w:val="0"/>
        <w:spacing w:after="0" w:line="300" w:lineRule="auto"/>
        <w:ind w:left="1700" w:hanging="562"/>
        <w:jc w:val="both"/>
        <w:rPr>
          <w:rFonts w:ascii="Calibri" w:hAnsi="Calibri"/>
        </w:rPr>
      </w:pPr>
      <w:r w:rsidRPr="00105EC3">
        <w:rPr>
          <w:rFonts w:ascii="Nikosh" w:eastAsia="Nikosh" w:hAnsi="Nikosh" w:cs="Nikosh"/>
          <w:cs/>
          <w:lang w:bidi="bn-BD"/>
        </w:rPr>
        <w:t xml:space="preserve">(ঙ) </w:t>
      </w:r>
      <w:r w:rsidRPr="00105EC3">
        <w:rPr>
          <w:rFonts w:ascii="Nikosh" w:eastAsia="Nikosh" w:hAnsi="Nikosh" w:cs="Nikosh" w:hint="cs"/>
          <w:cs/>
          <w:lang w:bidi="bn-BD"/>
        </w:rPr>
        <w:tab/>
      </w:r>
      <w:r w:rsidRPr="00105EC3">
        <w:rPr>
          <w:rFonts w:ascii="Nikosh" w:eastAsia="Nikosh" w:hAnsi="Nikosh" w:cs="Nikosh"/>
          <w:cs/>
          <w:lang w:bidi="bn-BD"/>
        </w:rPr>
        <w:t>কোন ফৌজদা</w:t>
      </w:r>
      <w:r w:rsidR="00452AE5">
        <w:rPr>
          <w:rFonts w:ascii="Nikosh" w:eastAsia="Nikosh" w:hAnsi="Nikosh" w:cs="Nikosh"/>
          <w:cs/>
          <w:lang w:bidi="bn-BD"/>
        </w:rPr>
        <w:t>রি অপরাধের দায়ে দোষী সাব্যস্থ</w:t>
      </w:r>
      <w:r w:rsidRPr="00105EC3">
        <w:rPr>
          <w:rFonts w:ascii="Nikosh" w:eastAsia="Nikosh" w:hAnsi="Nikosh" w:cs="Nikosh"/>
          <w:cs/>
          <w:lang w:bidi="bn-BD"/>
        </w:rPr>
        <w:t xml:space="preserve"> হইয়া আদালত কর্তৃক </w:t>
      </w:r>
      <w:r w:rsidRPr="00105EC3">
        <w:rPr>
          <w:rFonts w:ascii="Nikosh" w:hAnsi="Nikosh" w:cs="Nikosh" w:hint="cs"/>
          <w:cs/>
          <w:lang w:bidi="bn-BD"/>
        </w:rPr>
        <w:t xml:space="preserve">কারাদণ্ডে দণ্ডিত </w:t>
      </w:r>
      <w:r w:rsidRPr="00105EC3">
        <w:rPr>
          <w:rFonts w:ascii="Nikosh" w:eastAsia="Nikosh" w:hAnsi="Nikosh" w:cs="Nikosh"/>
          <w:cs/>
          <w:lang w:bidi="bn-BD"/>
        </w:rPr>
        <w:t>হন; বা</w:t>
      </w:r>
    </w:p>
    <w:p w:rsidR="00E719BE" w:rsidRPr="00105EC3" w:rsidRDefault="00E719BE" w:rsidP="001705CD">
      <w:pPr>
        <w:autoSpaceDE w:val="0"/>
        <w:autoSpaceDN w:val="0"/>
        <w:adjustRightInd w:val="0"/>
        <w:spacing w:after="0" w:line="300" w:lineRule="auto"/>
        <w:ind w:left="1700" w:hanging="562"/>
        <w:jc w:val="both"/>
        <w:rPr>
          <w:rFonts w:ascii="Calibri" w:hAnsi="Calibri"/>
        </w:rPr>
      </w:pPr>
      <w:r w:rsidRPr="00105EC3">
        <w:rPr>
          <w:rFonts w:ascii="Nikosh" w:eastAsia="Nikosh" w:hAnsi="Nikosh" w:cs="Nikosh"/>
          <w:cs/>
          <w:lang w:bidi="bn-BD"/>
        </w:rPr>
        <w:t xml:space="preserve">(চ) </w:t>
      </w:r>
      <w:r w:rsidRPr="00105EC3">
        <w:rPr>
          <w:rFonts w:ascii="Nikosh" w:eastAsia="Nikosh" w:hAnsi="Nikosh" w:cs="Nikosh" w:hint="cs"/>
          <w:cs/>
          <w:lang w:bidi="bn-BD"/>
        </w:rPr>
        <w:tab/>
      </w:r>
      <w:r w:rsidRPr="00105EC3">
        <w:rPr>
          <w:rFonts w:ascii="Nikosh" w:eastAsia="Nikosh" w:hAnsi="Nikosh" w:cs="Nikosh"/>
          <w:cs/>
          <w:lang w:bidi="bn-BD"/>
        </w:rPr>
        <w:t>কর্তৃপক্ষের স্বার্থ সংশিস্নষ্ট কোন পেশা বা ব্যবসার সাথে প্রত্যক্ষ বা পরোক্ষভাবে জড়িত থাকেন বা হন।</w:t>
      </w:r>
    </w:p>
    <w:p w:rsidR="001705CD" w:rsidRDefault="00E719BE" w:rsidP="001705CD">
      <w:pPr>
        <w:autoSpaceDE w:val="0"/>
        <w:autoSpaceDN w:val="0"/>
        <w:adjustRightInd w:val="0"/>
        <w:spacing w:after="0" w:line="300" w:lineRule="auto"/>
        <w:ind w:firstLine="720"/>
        <w:jc w:val="both"/>
        <w:rPr>
          <w:rFonts w:ascii="Calibri" w:hAnsi="Calibri"/>
        </w:rPr>
      </w:pPr>
      <w:r w:rsidRPr="00105EC3">
        <w:rPr>
          <w:rFonts w:ascii="Nikosh" w:hAnsi="Nikosh" w:cs="Nikosh"/>
        </w:rPr>
        <w:t>(</w:t>
      </w:r>
      <w:r w:rsidRPr="00105EC3">
        <w:rPr>
          <w:rFonts w:ascii="Nikosh" w:hAnsi="Nikosh" w:cs="Nikosh" w:hint="cs"/>
          <w:cs/>
          <w:lang w:bidi="bn-BD"/>
        </w:rPr>
        <w:t>৪</w:t>
      </w:r>
      <w:r w:rsidRPr="00105EC3">
        <w:rPr>
          <w:rFonts w:ascii="Nikosh" w:hAnsi="Nikosh" w:cs="Nikosh"/>
        </w:rPr>
        <w:t>)</w:t>
      </w:r>
      <w:r w:rsidRPr="00105EC3">
        <w:rPr>
          <w:rFonts w:ascii="Nikosh" w:eastAsia="Nikosh" w:hAnsi="Nikosh" w:cs="Nikosh"/>
          <w:cs/>
          <w:lang w:bidi="bn-BD"/>
        </w:rPr>
        <w:t xml:space="preserve"> সরকার, কারণ দর্শাইবার যুক্তিসঙ্গত সুযোগ প্রদান করিয়া, চেয়ারম্যান বা কোন সার্বক্ষণিক সদস্যকে </w:t>
      </w:r>
      <w:r w:rsidRPr="00105EC3">
        <w:rPr>
          <w:rFonts w:ascii="Nikosh" w:hAnsi="Nikosh" w:cs="Nikosh" w:hint="cs"/>
          <w:cs/>
          <w:lang w:bidi="bn-BD"/>
        </w:rPr>
        <w:t xml:space="preserve">যে কোন সময় </w:t>
      </w:r>
      <w:r w:rsidRPr="00105EC3">
        <w:rPr>
          <w:rFonts w:ascii="Nikosh" w:eastAsia="Nikosh" w:hAnsi="Nikosh" w:cs="Nikosh"/>
          <w:cs/>
          <w:lang w:bidi="bn-BD"/>
        </w:rPr>
        <w:t>অপসারণ করিতে পারিবে।</w:t>
      </w:r>
    </w:p>
    <w:p w:rsidR="00E719BE" w:rsidRPr="00105EC3" w:rsidRDefault="00E719BE" w:rsidP="001705CD">
      <w:pPr>
        <w:autoSpaceDE w:val="0"/>
        <w:autoSpaceDN w:val="0"/>
        <w:adjustRightInd w:val="0"/>
        <w:spacing w:after="0" w:line="300" w:lineRule="auto"/>
        <w:jc w:val="both"/>
        <w:rPr>
          <w:rFonts w:ascii="Calibri" w:hAnsi="Calibri"/>
        </w:rPr>
      </w:pPr>
      <w:r w:rsidRPr="00105EC3">
        <w:rPr>
          <w:rFonts w:ascii="Nikosh" w:eastAsia="Nikosh" w:hAnsi="Nikosh" w:cs="Nikosh"/>
          <w:cs/>
          <w:lang w:bidi="bn-BD"/>
        </w:rPr>
        <w:t>(</w:t>
      </w:r>
      <w:r w:rsidRPr="00105EC3">
        <w:rPr>
          <w:rFonts w:ascii="Nikosh" w:hAnsi="Nikosh" w:cs="Nikosh" w:hint="cs"/>
          <w:cs/>
          <w:lang w:bidi="bn-BD"/>
        </w:rPr>
        <w:t>৫</w:t>
      </w:r>
      <w:r w:rsidRPr="00105EC3">
        <w:rPr>
          <w:rFonts w:ascii="Nikosh" w:eastAsia="Nikosh" w:hAnsi="Nikosh" w:cs="Nikosh"/>
          <w:cs/>
          <w:lang w:bidi="bn-BD"/>
        </w:rPr>
        <w:t xml:space="preserve">) চেয়ারম্যানের পদ শূন্য হইলে কিংবা তাহার অনুপস্থিতি, অসুস্থতা বা অন্য কোন কারণে চেয়ারম্যান তাহার দায়িত্ব </w:t>
      </w:r>
      <w:r w:rsidR="00452AE5">
        <w:rPr>
          <w:rFonts w:ascii="Nikosh" w:eastAsia="Nikosh" w:hAnsi="Nikosh" w:cs="Nikosh"/>
          <w:cs/>
          <w:lang w:bidi="bn-BD"/>
        </w:rPr>
        <w:t>পালনে অসমর্থ হইলে, শূন্য পদে নতু</w:t>
      </w:r>
      <w:r w:rsidRPr="00105EC3">
        <w:rPr>
          <w:rFonts w:ascii="Nikosh" w:eastAsia="Nikosh" w:hAnsi="Nikosh" w:cs="Nikosh"/>
          <w:cs/>
          <w:lang w:bidi="bn-BD"/>
        </w:rPr>
        <w:t xml:space="preserve">ন চেয়ারম্যান কার্যভার গ্রহণ না করা পর্যন্ত কিংবা চেয়ারম্যান পুনরায় স্বীয় দায়িত্ব পালনে সমর্থ না হওয়া পর্যন্ত, সরকার কর্তৃক মনোনীত কোন সার্বক্ষণিক সদস্য </w:t>
      </w:r>
      <w:r w:rsidR="001705CD">
        <w:rPr>
          <w:rFonts w:ascii="Nikosh" w:eastAsia="Nikosh" w:hAnsi="Nikosh" w:cs="Nikosh"/>
          <w:cs/>
          <w:lang w:bidi="bn-BD"/>
        </w:rPr>
        <w:t xml:space="preserve">অথবা সচিব </w:t>
      </w:r>
      <w:r w:rsidRPr="00105EC3">
        <w:rPr>
          <w:rFonts w:ascii="Nikosh" w:eastAsia="Nikosh" w:hAnsi="Nikosh" w:cs="Nikosh"/>
          <w:cs/>
          <w:lang w:bidi="bn-BD"/>
        </w:rPr>
        <w:t>চেয়ারম্যান হিসাবে দায়িত্ব পালন করিবেন।</w:t>
      </w:r>
    </w:p>
    <w:p w:rsidR="00E719BE" w:rsidRPr="00105EC3" w:rsidRDefault="00E719BE" w:rsidP="001705CD">
      <w:pPr>
        <w:autoSpaceDE w:val="0"/>
        <w:autoSpaceDN w:val="0"/>
        <w:adjustRightInd w:val="0"/>
        <w:spacing w:after="0" w:line="300" w:lineRule="auto"/>
        <w:jc w:val="both"/>
        <w:rPr>
          <w:rFonts w:ascii="Nikosh" w:eastAsia="Nikosh" w:hAnsi="Nikosh" w:cs="Nikosh"/>
          <w:lang w:bidi="bn-BD"/>
        </w:rPr>
      </w:pPr>
      <w:r w:rsidRPr="00105EC3">
        <w:rPr>
          <w:rFonts w:ascii="Nikosh" w:eastAsia="Nikosh" w:hAnsi="Nikosh" w:cs="Nikosh" w:hint="cs"/>
          <w:cs/>
          <w:lang w:bidi="bn-BD"/>
        </w:rPr>
        <w:t>(৬)</w:t>
      </w:r>
      <w:r w:rsidRPr="00105EC3">
        <w:rPr>
          <w:rFonts w:ascii="Nikosh" w:eastAsia="Nikosh" w:hAnsi="Nikosh" w:cs="Nikosh"/>
          <w:cs/>
          <w:lang w:bidi="bn-BD"/>
        </w:rPr>
        <w:t xml:space="preserve"> চেয়ারম্যান কর্তৃপক্ষের প্রধান নির্বাহী হইবেন এবং তিনি-</w:t>
      </w:r>
    </w:p>
    <w:p w:rsidR="00E719BE" w:rsidRPr="00105EC3" w:rsidRDefault="00E719BE" w:rsidP="001705CD">
      <w:pPr>
        <w:autoSpaceDE w:val="0"/>
        <w:autoSpaceDN w:val="0"/>
        <w:adjustRightInd w:val="0"/>
        <w:spacing w:after="0" w:line="300" w:lineRule="auto"/>
        <w:ind w:left="450"/>
        <w:jc w:val="both"/>
        <w:rPr>
          <w:rFonts w:ascii="Nikosh" w:eastAsia="Nikosh" w:hAnsi="Nikosh" w:cs="Nikosh"/>
          <w:lang w:bidi="bn-BD"/>
        </w:rPr>
      </w:pPr>
      <w:r w:rsidRPr="00105EC3">
        <w:rPr>
          <w:rFonts w:ascii="Nikosh" w:eastAsia="Nikosh" w:hAnsi="Nikosh" w:cs="Nikosh"/>
          <w:cs/>
          <w:lang w:bidi="bn-BD"/>
        </w:rPr>
        <w:t>(ক)</w:t>
      </w:r>
      <w:r w:rsidRPr="00105EC3">
        <w:rPr>
          <w:rFonts w:ascii="Nikosh" w:eastAsia="Nikosh" w:hAnsi="Nikosh" w:cs="Nikosh"/>
          <w:lang w:bidi="bn-BD"/>
        </w:rPr>
        <w:t xml:space="preserve"> </w:t>
      </w:r>
      <w:r w:rsidRPr="00105EC3">
        <w:rPr>
          <w:rFonts w:ascii="Nikosh" w:eastAsia="Nikosh" w:hAnsi="Nikosh" w:cs="Nikosh"/>
          <w:cs/>
          <w:lang w:bidi="bn-BD"/>
        </w:rPr>
        <w:t>এই আইন</w:t>
      </w:r>
      <w:r w:rsidRPr="00105EC3">
        <w:rPr>
          <w:rFonts w:ascii="Nikosh" w:eastAsia="Nikosh" w:hAnsi="Nikosh" w:cs="Nikosh" w:hint="cs"/>
          <w:cs/>
          <w:lang w:bidi="bn-BD"/>
        </w:rPr>
        <w:t>,</w:t>
      </w:r>
      <w:r w:rsidRPr="00105EC3">
        <w:rPr>
          <w:rFonts w:ascii="Nikosh" w:eastAsia="Nikosh" w:hAnsi="Nikosh" w:cs="Nikosh"/>
          <w:cs/>
          <w:lang w:bidi="bn-BD"/>
        </w:rPr>
        <w:t xml:space="preserve"> বিধি</w:t>
      </w:r>
      <w:r w:rsidRPr="00105EC3">
        <w:rPr>
          <w:rFonts w:ascii="Nikosh" w:eastAsia="Nikosh" w:hAnsi="Nikosh" w:cs="Nikosh"/>
          <w:lang w:bidi="bn-BD"/>
        </w:rPr>
        <w:t xml:space="preserve"> </w:t>
      </w:r>
      <w:r w:rsidRPr="00105EC3">
        <w:rPr>
          <w:rFonts w:ascii="Nikosh" w:eastAsia="Nikosh" w:hAnsi="Nikosh" w:cs="Nikosh"/>
          <w:cs/>
          <w:lang w:bidi="bn-BD"/>
        </w:rPr>
        <w:t>ও প্রবিধা</w:t>
      </w:r>
      <w:r w:rsidRPr="00105EC3">
        <w:rPr>
          <w:rFonts w:ascii="Nikosh" w:eastAsia="Nikosh" w:hAnsi="Nikosh" w:cs="Nikosh" w:hint="cs"/>
          <w:cs/>
          <w:lang w:bidi="bn-BD"/>
        </w:rPr>
        <w:t>নের</w:t>
      </w:r>
      <w:r w:rsidRPr="00105EC3">
        <w:rPr>
          <w:rFonts w:ascii="Nikosh" w:eastAsia="Nikosh" w:hAnsi="Nikosh" w:cs="Nikosh"/>
          <w:lang w:bidi="bn-BD"/>
        </w:rPr>
        <w:t xml:space="preserve"> </w:t>
      </w:r>
      <w:r w:rsidRPr="00105EC3">
        <w:rPr>
          <w:rFonts w:ascii="Nikosh" w:eastAsia="Nikosh" w:hAnsi="Nikosh" w:cs="Nikosh"/>
          <w:cs/>
          <w:lang w:bidi="bn-BD"/>
        </w:rPr>
        <w:t>বিধান অনুসারে কর্তৃপক্ষের প্রশাসন পরিচালনার জন্য দা</w:t>
      </w:r>
      <w:r w:rsidRPr="00105EC3">
        <w:rPr>
          <w:rFonts w:ascii="Nikosh" w:eastAsia="Nikosh" w:hAnsi="Nikosh" w:cs="Nikosh" w:hint="cs"/>
          <w:cs/>
          <w:lang w:bidi="bn-BD"/>
        </w:rPr>
        <w:t>য়ী</w:t>
      </w:r>
      <w:r w:rsidRPr="00105EC3">
        <w:rPr>
          <w:rFonts w:ascii="Nikosh" w:eastAsia="Nikosh" w:hAnsi="Nikosh" w:cs="Nikosh"/>
          <w:cs/>
          <w:lang w:bidi="bn-BD"/>
        </w:rPr>
        <w:t xml:space="preserve"> থাকিবেন; এবং</w:t>
      </w:r>
    </w:p>
    <w:p w:rsidR="00E719BE" w:rsidRPr="00105EC3" w:rsidRDefault="00E719BE" w:rsidP="001705CD">
      <w:pPr>
        <w:autoSpaceDE w:val="0"/>
        <w:autoSpaceDN w:val="0"/>
        <w:adjustRightInd w:val="0"/>
        <w:spacing w:after="0" w:line="300" w:lineRule="auto"/>
        <w:ind w:left="450"/>
        <w:jc w:val="both"/>
        <w:rPr>
          <w:rFonts w:ascii="Calibri" w:hAnsi="Calibri"/>
        </w:rPr>
      </w:pPr>
      <w:r w:rsidRPr="00105EC3">
        <w:rPr>
          <w:rFonts w:ascii="Nikosh" w:eastAsia="Nikosh" w:hAnsi="Nikosh" w:cs="Nikosh"/>
          <w:cs/>
          <w:lang w:bidi="bn-BD"/>
        </w:rPr>
        <w:t>(খ) এই আইনের উদ্দেশ্য পূরণকল্পে কর্তৃপক্ষের ক্ষমতা প্রয়োগ ও কার্যাবালী সম্পাদন করিবেন</w:t>
      </w:r>
      <w:r w:rsidRPr="00105EC3">
        <w:rPr>
          <w:rFonts w:ascii="Nikosh" w:eastAsia="Nikosh" w:hAnsi="Nikosh" w:cs="Nikosh"/>
          <w:cs/>
          <w:lang w:bidi="hi-IN"/>
        </w:rPr>
        <w:t>।</w:t>
      </w:r>
    </w:p>
    <w:p w:rsidR="00E719BE" w:rsidRPr="001705CD" w:rsidRDefault="00E719BE" w:rsidP="001705CD">
      <w:pPr>
        <w:autoSpaceDE w:val="0"/>
        <w:autoSpaceDN w:val="0"/>
        <w:adjustRightInd w:val="0"/>
        <w:spacing w:after="0" w:line="300" w:lineRule="auto"/>
        <w:jc w:val="both"/>
        <w:rPr>
          <w:rFonts w:ascii="Calibri" w:hAnsi="Calibri"/>
        </w:rPr>
      </w:pPr>
      <w:r w:rsidRPr="00105EC3">
        <w:rPr>
          <w:rFonts w:ascii="Calibri" w:hAnsi="Calibri"/>
        </w:rPr>
        <w:t>‌</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 xml:space="preserve">৮। </w:t>
      </w:r>
      <w:r w:rsidRPr="00105EC3">
        <w:rPr>
          <w:rFonts w:ascii="Nikosh" w:hAnsi="Nikosh" w:cs="Nikosh"/>
          <w:b/>
          <w:bCs/>
        </w:rPr>
        <w:t>কর্তৃপক্ষের সভা:-</w:t>
      </w:r>
      <w:r w:rsidRPr="00105EC3">
        <w:rPr>
          <w:rFonts w:ascii="Nikosh" w:hAnsi="Nikosh" w:cs="Nikosh"/>
        </w:rPr>
        <w:t xml:space="preserve">  (১) এই আইনের বিধানাব</w:t>
      </w:r>
      <w:r w:rsidR="00452AE5">
        <w:rPr>
          <w:rFonts w:ascii="Nikosh" w:hAnsi="Nikosh" w:cs="Nikosh"/>
        </w:rPr>
        <w:t>লি</w:t>
      </w:r>
      <w:r w:rsidRPr="00105EC3">
        <w:rPr>
          <w:rFonts w:ascii="Nikosh" w:hAnsi="Nikosh" w:cs="Nikosh"/>
        </w:rPr>
        <w:t xml:space="preserve"> সাপেক্ষে, কর্তৃপক্ষ উহার সভার কার্যপদ্ধতি নির্ধারণ করিবে।</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(২) চেয়ারম্যান, কর্তৃপক্ষের সকল সভায় সভাপতিত্ব করিবেন এবং তাহার অনুপস্থিতিতে তদকর্তৃক মনোনীত কোন সদস্য সভায় সভাপতিত্ব করিবেন।</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(৩) কর্তৃপক্ষের সভায় কোরামের জন্য দুই-তৃতীয়াংশ সদস্যের উপস্থিতির প্রয়োজন হইবে। </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(৪) প্রতি ৩ (তিন) মাসে কর্তৃপক্ষের অন্যূন একটি সভা অনুষ্ঠিত হইবে এবং সভার তারিখ, সময় ও স্থান চেয়ারম্যান কর্তৃক নির্ধারিত হইবে : </w:t>
      </w:r>
    </w:p>
    <w:p w:rsidR="00E719BE" w:rsidRPr="00105EC3" w:rsidRDefault="00E719BE" w:rsidP="001705CD">
      <w:pPr>
        <w:tabs>
          <w:tab w:val="left" w:pos="720"/>
        </w:tabs>
        <w:spacing w:after="0" w:line="300" w:lineRule="auto"/>
        <w:jc w:val="both"/>
        <w:rPr>
          <w:rFonts w:ascii="Nikosh" w:hAnsi="Nikosh" w:cs="Nikosh"/>
        </w:rPr>
      </w:pPr>
      <w:r w:rsidRPr="00105EC3">
        <w:rPr>
          <w:rFonts w:ascii="Nikosh" w:hAnsi="Nikosh" w:cs="Nikosh"/>
        </w:rPr>
        <w:t>তবে শর্ত থাকে যে, যে কোন সময় জরুরি সভা আহবান করা যাইবে।</w:t>
      </w:r>
    </w:p>
    <w:p w:rsidR="00E719BE" w:rsidRPr="00105EC3" w:rsidRDefault="00E719BE" w:rsidP="00E719BE">
      <w:pPr>
        <w:tabs>
          <w:tab w:val="left" w:pos="720"/>
        </w:tabs>
        <w:jc w:val="both"/>
        <w:rPr>
          <w:rFonts w:ascii="Nikosh" w:hAnsi="Nikosh" w:cs="Nikosh"/>
        </w:rPr>
      </w:pPr>
      <w:r w:rsidRPr="00105EC3">
        <w:rPr>
          <w:rFonts w:ascii="Nikosh" w:hAnsi="Nikosh" w:cs="Nikosh"/>
        </w:rPr>
        <w:t>(৫) কর্তৃপক্ষের সভায় সিদ্ধান্ত গ্রহণে প্রত্যেক সদস্যের একটি করিয়া ভোট থাকিবে এবং ভোটের সমতার ক্ষেত্রে সভায় সভাপতিত্বকারী সদস্যের দ্বিতীয় বা নির্ণায়ক ভোট প্রদানের অধিকার থাকিবে। </w:t>
      </w:r>
    </w:p>
    <w:p w:rsidR="00E719BE" w:rsidRPr="00105EC3" w:rsidRDefault="00E719BE" w:rsidP="00E719BE">
      <w:pPr>
        <w:tabs>
          <w:tab w:val="left" w:pos="720"/>
        </w:tabs>
        <w:jc w:val="both"/>
        <w:rPr>
          <w:rFonts w:ascii="Nikosh" w:hAnsi="Nikosh" w:cs="Nikosh"/>
        </w:rPr>
      </w:pPr>
      <w:r w:rsidRPr="00105EC3">
        <w:rPr>
          <w:rFonts w:ascii="Nikosh" w:hAnsi="Nikosh" w:cs="Nikosh"/>
        </w:rPr>
        <w:t>(৬) কেবল কোন সদস্য পদে শূন্যতা বা কর্তৃপক্ষ গঠনে ক্রটি থাকিবার কারণে কর্তৃপক্ষের কোন কার্য বা কার্যধারা অবৈধ হইবে না বা তৎসম্পর্কে কোন প্রশ্ন বা আপত্তি উত্থাপন করা যাইবে না। </w:t>
      </w:r>
    </w:p>
    <w:p w:rsidR="00E719BE" w:rsidRPr="00105EC3" w:rsidRDefault="00E719BE" w:rsidP="00E719BE">
      <w:pPr>
        <w:tabs>
          <w:tab w:val="left" w:pos="720"/>
        </w:tabs>
        <w:jc w:val="both"/>
        <w:rPr>
          <w:rFonts w:ascii="Nikosh" w:hAnsi="Nikosh" w:cs="Nikosh"/>
        </w:rPr>
      </w:pPr>
      <w:r w:rsidRPr="00105EC3">
        <w:rPr>
          <w:rFonts w:ascii="Nikosh" w:hAnsi="Nikosh" w:cs="Nikosh"/>
        </w:rPr>
        <w:t>(৭) প্রত্যেক সভার কার্যবিবরণী স্বাক্ষরিত হইবার অনধিক ৩০ (ত্রিশ) দিনের মধ্যে সরকারের নিকট উহার অনুলিপি প্রেরণ করিতে হইবে।</w:t>
      </w:r>
    </w:p>
    <w:p w:rsidR="00E719BE" w:rsidRPr="00105EC3" w:rsidRDefault="00E719BE" w:rsidP="00E719BE">
      <w:pPr>
        <w:tabs>
          <w:tab w:val="left" w:pos="720"/>
        </w:tabs>
        <w:jc w:val="both"/>
        <w:rPr>
          <w:rFonts w:ascii="Nikosh" w:hAnsi="Nikosh" w:cs="Nikosh"/>
        </w:rPr>
      </w:pPr>
      <w:r w:rsidRPr="00105EC3">
        <w:rPr>
          <w:rFonts w:ascii="Nikosh" w:hAnsi="Nikosh" w:cs="Nikosh"/>
          <w:b/>
          <w:bCs/>
        </w:rPr>
        <w:t>০৯। পরামর্শ বা সহযোগিতা:-</w:t>
      </w:r>
      <w:r w:rsidRPr="00105EC3">
        <w:rPr>
          <w:rFonts w:ascii="Nikosh" w:hAnsi="Nikosh" w:cs="Nikosh"/>
        </w:rPr>
        <w:t xml:space="preserve"> কর্তৃপক্ষ উহার সভার নির্ধারিত আলোচ্য বিষয়ে সিদ্ধান্ত গ্রহণে বিশেষ অবদান রাখিতে সক্ষম বা কর্তৃপক্ষের কার্য সম্পাদনে সহায়তার জন্য, প্রয়োজনে, সদস্য নন অথচ উক্তরূপ কাজে অভিজ্ঞ এইরূপ কোন ব্যক্তি, কর্তৃপক্ষ বা প্রতিষ্ঠানের প্রতিনিধিগণের পরামর্শ বা সহযোগিতা গ্রহণ করিতে পারিবে।</w:t>
      </w:r>
    </w:p>
    <w:p w:rsidR="00E719BE" w:rsidRPr="00105EC3" w:rsidRDefault="00E719BE" w:rsidP="00E719BE">
      <w:pPr>
        <w:tabs>
          <w:tab w:val="left" w:pos="720"/>
        </w:tabs>
        <w:jc w:val="both"/>
        <w:rPr>
          <w:rFonts w:ascii="Nikosh" w:hAnsi="Nikosh" w:cs="Nikosh"/>
        </w:rPr>
      </w:pPr>
      <w:r w:rsidRPr="00105EC3">
        <w:rPr>
          <w:rFonts w:ascii="Nikosh" w:hAnsi="Nikosh" w:cs="Nikosh"/>
          <w:b/>
          <w:bCs/>
        </w:rPr>
        <w:t>১০। কমিটি গঠন:-</w:t>
      </w:r>
      <w:r w:rsidRPr="00105EC3">
        <w:rPr>
          <w:rFonts w:ascii="Nikosh" w:hAnsi="Nikosh" w:cs="Nikosh"/>
        </w:rPr>
        <w:t xml:space="preserve"> কর্তৃপক্ষ সাধারণ বা বিশেষ আদেশ দ্বারা উহার কার্যাব</w:t>
      </w:r>
      <w:r w:rsidR="00452AE5">
        <w:rPr>
          <w:rFonts w:ascii="Nikosh" w:hAnsi="Nikosh" w:cs="Nikosh"/>
        </w:rPr>
        <w:t>লি</w:t>
      </w:r>
      <w:r w:rsidRPr="00105EC3">
        <w:rPr>
          <w:rFonts w:ascii="Nikosh" w:hAnsi="Nikosh" w:cs="Nikosh"/>
        </w:rPr>
        <w:t xml:space="preserve"> সম্পাদনে সহায়তা প্রদানের জন্য এক বা একাধিক কমিটি গঠন করিতে পারিবে।</w:t>
      </w:r>
    </w:p>
    <w:p w:rsidR="00E719BE" w:rsidRPr="00105EC3" w:rsidRDefault="00E719BE" w:rsidP="00E719BE">
      <w:pPr>
        <w:tabs>
          <w:tab w:val="left" w:pos="720"/>
        </w:tabs>
        <w:jc w:val="both"/>
        <w:rPr>
          <w:rFonts w:ascii="Nikosh" w:hAnsi="Nikosh" w:cs="Nikosh"/>
        </w:rPr>
      </w:pPr>
    </w:p>
    <w:p w:rsidR="004D0493" w:rsidRDefault="004D0493" w:rsidP="00E719BE">
      <w:pPr>
        <w:tabs>
          <w:tab w:val="left" w:pos="720"/>
        </w:tabs>
        <w:jc w:val="center"/>
        <w:rPr>
          <w:rFonts w:ascii="Nikosh" w:hAnsi="Nikosh" w:cs="Nikosh"/>
          <w:b/>
          <w:bCs/>
          <w:sz w:val="28"/>
          <w:szCs w:val="28"/>
        </w:rPr>
      </w:pPr>
    </w:p>
    <w:p w:rsidR="004D0493" w:rsidRDefault="004D0493" w:rsidP="00E719BE">
      <w:pPr>
        <w:tabs>
          <w:tab w:val="left" w:pos="720"/>
        </w:tabs>
        <w:jc w:val="center"/>
        <w:rPr>
          <w:rFonts w:ascii="Nikosh" w:hAnsi="Nikosh" w:cs="Nikosh"/>
          <w:b/>
          <w:bCs/>
          <w:sz w:val="28"/>
          <w:szCs w:val="28"/>
        </w:rPr>
      </w:pPr>
    </w:p>
    <w:p w:rsidR="00E719BE" w:rsidRPr="00105EC3" w:rsidRDefault="00E719BE" w:rsidP="00E719BE">
      <w:pPr>
        <w:tabs>
          <w:tab w:val="left" w:pos="720"/>
        </w:tabs>
        <w:jc w:val="center"/>
        <w:rPr>
          <w:rFonts w:ascii="Nikosh" w:hAnsi="Nikosh" w:cs="Nikosh"/>
          <w:b/>
          <w:bCs/>
          <w:sz w:val="28"/>
          <w:szCs w:val="28"/>
        </w:rPr>
      </w:pPr>
      <w:r w:rsidRPr="00105EC3">
        <w:rPr>
          <w:rFonts w:ascii="Nikosh" w:hAnsi="Nikosh" w:cs="Nikosh"/>
          <w:b/>
          <w:bCs/>
          <w:sz w:val="28"/>
          <w:szCs w:val="28"/>
        </w:rPr>
        <w:lastRenderedPageBreak/>
        <w:t>তৃতীয় অধ্যায়</w:t>
      </w:r>
      <w:r w:rsidRPr="00105EC3">
        <w:rPr>
          <w:rFonts w:ascii="Nikosh" w:hAnsi="Nikosh" w:cs="Nikosh"/>
          <w:b/>
          <w:bCs/>
          <w:sz w:val="28"/>
          <w:szCs w:val="28"/>
        </w:rPr>
        <w:br/>
        <w:t>ভূমি ব্যবহার মহাপরিকল্পনা, উন্নয়ন প্রকল্প, ইত্যাদি</w:t>
      </w:r>
    </w:p>
    <w:p w:rsidR="00E719BE" w:rsidRPr="00105EC3" w:rsidRDefault="00E719BE" w:rsidP="004D0493">
      <w:pPr>
        <w:tabs>
          <w:tab w:val="left" w:pos="720"/>
        </w:tabs>
        <w:jc w:val="both"/>
        <w:rPr>
          <w:rFonts w:ascii="Nikosh" w:hAnsi="Nikosh" w:cs="Nikosh"/>
        </w:rPr>
      </w:pPr>
      <w:r w:rsidRPr="00105EC3">
        <w:rPr>
          <w:rFonts w:ascii="Nikosh" w:hAnsi="Nikosh" w:cs="Nikosh"/>
          <w:b/>
          <w:bCs/>
        </w:rPr>
        <w:t>১১। মহাপরিকল্পনা প্রণয়ন, প্রাক-প্রকাশনা, চূড়ান্ত প্রকাশ, ইত্যাদি</w:t>
      </w:r>
      <w:r w:rsidR="00452AE5">
        <w:rPr>
          <w:rFonts w:ascii="Nikosh" w:hAnsi="Nikosh" w:cs="Nikosh"/>
          <w:b/>
          <w:bCs/>
        </w:rPr>
        <w:t>।</w:t>
      </w:r>
      <w:r w:rsidRPr="00105EC3">
        <w:rPr>
          <w:rFonts w:ascii="Nikosh" w:hAnsi="Nikosh" w:cs="Nikosh"/>
          <w:b/>
          <w:bCs/>
        </w:rPr>
        <w:t>-</w:t>
      </w:r>
      <w:r w:rsidRPr="00105EC3">
        <w:rPr>
          <w:rFonts w:ascii="Nikosh" w:hAnsi="Nikosh" w:cs="Nikosh"/>
        </w:rPr>
        <w:t xml:space="preserve"> (১) এই আইন কার্যকর হইবার পর, কর্তৃপক্ষ নিম্নবর্ণিত বিষয়সমূহ অন্তর্ভুক্ত করিয়া যথাশীঘ্র সম্ভব, উহার আওতাভুক্ত এলাকার সমন্বয়ে দূর্যোগের ঝুঁকি অন্তর্ভুক্ত করিয়া একটি</w:t>
      </w:r>
      <w:r w:rsidR="00452AE5">
        <w:rPr>
          <w:rFonts w:ascii="Nikosh" w:hAnsi="Nikosh" w:cs="Nikosh"/>
        </w:rPr>
        <w:t xml:space="preserve"> ঝুকি অনুভূতিশীল</w:t>
      </w:r>
      <w:r w:rsidRPr="00105EC3">
        <w:rPr>
          <w:rFonts w:ascii="Nikosh" w:hAnsi="Nikosh" w:cs="Nikosh"/>
        </w:rPr>
        <w:t xml:space="preserve"> ভূমি ব্যবহার মহাপরিকল্পনা  প্রণয়ন করিবে, যথা-</w:t>
      </w:r>
    </w:p>
    <w:p w:rsidR="00E719BE" w:rsidRPr="00105EC3" w:rsidRDefault="00E719BE" w:rsidP="00E719BE">
      <w:pPr>
        <w:tabs>
          <w:tab w:val="left" w:pos="720"/>
        </w:tabs>
        <w:rPr>
          <w:rFonts w:ascii="Nikosh" w:hAnsi="Nikosh" w:cs="Nikosh"/>
        </w:rPr>
      </w:pPr>
      <w:r w:rsidRPr="00105EC3">
        <w:rPr>
          <w:rFonts w:ascii="Nikosh" w:hAnsi="Nikosh" w:cs="Nikosh"/>
        </w:rPr>
        <w:t>(ক) নৌ, বিমান, রেল, সড়ক, মহাসড়ক ও উড়ালসেতু যান চলাচলের গতি-প্রকৃতি, ট্রাফিক ব্যবস্থাপনা এবং এতদসংক্রান্ত বিষয়াদি; </w:t>
      </w:r>
    </w:p>
    <w:p w:rsidR="00E719BE" w:rsidRPr="00105EC3" w:rsidRDefault="00E719BE" w:rsidP="00E719BE">
      <w:pPr>
        <w:tabs>
          <w:tab w:val="left" w:pos="720"/>
        </w:tabs>
        <w:rPr>
          <w:rFonts w:ascii="Nikosh" w:hAnsi="Nikosh" w:cs="Nikosh"/>
        </w:rPr>
      </w:pPr>
      <w:r w:rsidRPr="00105EC3">
        <w:rPr>
          <w:rFonts w:ascii="Nikosh" w:hAnsi="Nikosh" w:cs="Nikosh"/>
        </w:rPr>
        <w:t>(খ) পায়রা বন্দর ও পোতাশ্রয় এলাকা, কন্টেইনার জেটি, কন্টেইনার সংরক্ষণ এলাকা ;</w:t>
      </w:r>
    </w:p>
    <w:p w:rsidR="00E719BE" w:rsidRPr="00105EC3" w:rsidRDefault="00E719BE" w:rsidP="00E719BE">
      <w:pPr>
        <w:tabs>
          <w:tab w:val="left" w:pos="720"/>
        </w:tabs>
        <w:rPr>
          <w:rFonts w:ascii="Nikosh" w:hAnsi="Nikosh" w:cs="Nikosh"/>
        </w:rPr>
      </w:pPr>
      <w:r w:rsidRPr="00105EC3">
        <w:rPr>
          <w:rFonts w:ascii="Nikosh" w:hAnsi="Nikosh" w:cs="Nikosh"/>
        </w:rPr>
        <w:t>(গ) পানি সরবরাহ, সংরক্ষণ, পয়ঃপ্রণালী ও পয়ঃনিষ্কাশন ব্যবস্থা; </w:t>
      </w:r>
    </w:p>
    <w:p w:rsidR="00E719BE" w:rsidRPr="00105EC3" w:rsidRDefault="00E719BE" w:rsidP="00E719BE">
      <w:pPr>
        <w:tabs>
          <w:tab w:val="left" w:pos="720"/>
        </w:tabs>
        <w:rPr>
          <w:rFonts w:ascii="Nikosh" w:hAnsi="Nikosh" w:cs="Nikosh"/>
        </w:rPr>
      </w:pPr>
      <w:r w:rsidRPr="00105EC3">
        <w:rPr>
          <w:rFonts w:ascii="Nikosh" w:hAnsi="Nikosh" w:cs="Nikosh"/>
        </w:rPr>
        <w:t>(ঘ) বিভিন্ন সরকারি অফিস, সরকারি বা বেসরকারি সংস্থা, শিক্ষা প্রতিষ্ঠান, সেবা কেন্দ্র, শিশু পরিচর্যা কেন্দ্র, উদ্যান,</w:t>
      </w:r>
      <w:r w:rsidR="009265CC">
        <w:rPr>
          <w:rFonts w:ascii="Nikosh" w:hAnsi="Nikosh" w:cs="Nikosh"/>
        </w:rPr>
        <w:t xml:space="preserve"> ইকো পার্ক,</w:t>
      </w:r>
      <w:r w:rsidRPr="00105EC3">
        <w:rPr>
          <w:rFonts w:ascii="Nikosh" w:hAnsi="Nikosh" w:cs="Nikosh"/>
        </w:rPr>
        <w:t xml:space="preserve"> উন্মুক্ত স্থান, জলাশয় এবং বিনোদনমূলক ব্যবস্থা, পর্যটন তথ্য কেন্দ্র, স্বাস্থ্য পরিচর্যা কেন্দ্র, বয়স্ক পুনর্বাসন কেন্দ্র, খেলার মাঠ, হাসপাতাল, ইত্যাদির জন্য ভূমি সংরক্ষণসহ উহার অবস্থান নির্ধারণ ও সংরক্ষণ; </w:t>
      </w:r>
    </w:p>
    <w:p w:rsidR="00E719BE" w:rsidRPr="00105EC3" w:rsidRDefault="00E719BE" w:rsidP="00E719BE">
      <w:pPr>
        <w:tabs>
          <w:tab w:val="left" w:pos="720"/>
        </w:tabs>
        <w:rPr>
          <w:rFonts w:ascii="Nikosh" w:hAnsi="Nikosh" w:cs="Nikosh"/>
        </w:rPr>
      </w:pPr>
      <w:r w:rsidRPr="00105EC3">
        <w:rPr>
          <w:rFonts w:ascii="Nikosh" w:hAnsi="Nikosh" w:cs="Nikosh"/>
        </w:rPr>
        <w:t>(ঙ) আবাসিক, বাণিজ্যিক ও শিল্প এলাকার জন্য স্থান নির্ধারণ এবং এতদসংক্রান্ত বিষয়াদি;</w:t>
      </w:r>
    </w:p>
    <w:p w:rsidR="00E719BE" w:rsidRPr="00105EC3" w:rsidRDefault="00E719BE" w:rsidP="00E719BE">
      <w:pPr>
        <w:tabs>
          <w:tab w:val="left" w:pos="720"/>
        </w:tabs>
        <w:rPr>
          <w:rFonts w:ascii="Nikosh" w:hAnsi="Nikosh" w:cs="Nikosh"/>
        </w:rPr>
      </w:pPr>
      <w:r w:rsidRPr="00105EC3">
        <w:rPr>
          <w:rFonts w:ascii="Nikosh" w:hAnsi="Nikosh" w:cs="Nikosh"/>
        </w:rPr>
        <w:t xml:space="preserve">(চ) পরিবেশ দূষণ রোধের পর্যাপ্ত ব্যবস্থাসহ, </w:t>
      </w:r>
      <w:r w:rsidR="00B2218F">
        <w:rPr>
          <w:rFonts w:ascii="Nikosh" w:hAnsi="Nikosh" w:cs="Nikosh"/>
        </w:rPr>
        <w:t xml:space="preserve">পরিবেশ </w:t>
      </w:r>
      <w:r w:rsidRPr="00105EC3">
        <w:rPr>
          <w:rFonts w:ascii="Nikosh" w:hAnsi="Nikosh" w:cs="Nikosh"/>
        </w:rPr>
        <w:t>সংরক্ষণ এবং এতদসংক্রান্ত বিষয়াদি; </w:t>
      </w:r>
    </w:p>
    <w:p w:rsidR="00E719BE" w:rsidRPr="00105EC3" w:rsidRDefault="00E719BE" w:rsidP="00E719BE">
      <w:pPr>
        <w:tabs>
          <w:tab w:val="left" w:pos="720"/>
        </w:tabs>
        <w:rPr>
          <w:rFonts w:ascii="Nikosh" w:hAnsi="Nikosh" w:cs="Nikosh"/>
        </w:rPr>
      </w:pPr>
      <w:r w:rsidRPr="00105EC3">
        <w:rPr>
          <w:rFonts w:ascii="Nikosh" w:hAnsi="Nikosh" w:cs="Nikosh"/>
        </w:rPr>
        <w:t>(ছ) মহাপরিকল্পনা বাস্তবায়নের জন্য ভবিষ্যতে প্রয়োজন হইতে পারে এইরূপ ভূমি চিহ্নিতকরণ ও উহার অবস্থান নির্ধারণ; </w:t>
      </w:r>
    </w:p>
    <w:p w:rsidR="00E719BE" w:rsidRPr="00105EC3" w:rsidRDefault="00E719BE" w:rsidP="00E719BE">
      <w:pPr>
        <w:tabs>
          <w:tab w:val="left" w:pos="720"/>
        </w:tabs>
        <w:rPr>
          <w:rFonts w:ascii="Nikosh" w:hAnsi="Nikosh" w:cs="Nikosh"/>
        </w:rPr>
      </w:pPr>
      <w:r w:rsidRPr="00105EC3">
        <w:rPr>
          <w:rFonts w:ascii="Nikosh" w:hAnsi="Nikosh" w:cs="Nikosh"/>
        </w:rPr>
        <w:t>(জ) ভূমি ব্যবহার, জোনিং এবং প্রাকৃতিক ল্যান্ডস্কেপ অনুসরণ করিয়া ভূমি সংরক্ষণ; </w:t>
      </w:r>
    </w:p>
    <w:p w:rsidR="00E719BE" w:rsidRPr="00105EC3" w:rsidRDefault="00E719BE" w:rsidP="00E719BE">
      <w:pPr>
        <w:tabs>
          <w:tab w:val="left" w:pos="720"/>
        </w:tabs>
        <w:rPr>
          <w:rFonts w:ascii="Nikosh" w:hAnsi="Nikosh" w:cs="Nikosh"/>
        </w:rPr>
      </w:pPr>
      <w:r w:rsidRPr="00105EC3">
        <w:rPr>
          <w:rFonts w:ascii="Nikosh" w:hAnsi="Nikosh" w:cs="Nikosh"/>
        </w:rPr>
        <w:t>(ঝ) সৌর ও বায়ু বিদ্যুৎসহ অন্য কোন আধুনিক প্রযুক্তি ব্যবহারের মাধ্যমে বিদ্যুৎ উৎপাদন, সঞ্চালন, বিতরণ এবং এতদসংক্রান্ত বিষয়াদি; </w:t>
      </w:r>
      <w:r w:rsidR="001705CD">
        <w:rPr>
          <w:rFonts w:ascii="Nikosh" w:hAnsi="Nikosh" w:cs="Nikosh"/>
        </w:rPr>
        <w:t>এবং</w:t>
      </w:r>
    </w:p>
    <w:p w:rsidR="00E719BE" w:rsidRPr="00105EC3" w:rsidRDefault="00E719BE" w:rsidP="00E719BE">
      <w:pPr>
        <w:tabs>
          <w:tab w:val="left" w:pos="720"/>
        </w:tabs>
        <w:rPr>
          <w:rFonts w:ascii="Nikosh" w:hAnsi="Nikosh" w:cs="Nikosh"/>
        </w:rPr>
      </w:pPr>
      <w:r w:rsidRPr="00105EC3">
        <w:rPr>
          <w:rFonts w:ascii="Nikosh" w:hAnsi="Nikosh" w:cs="Nikosh"/>
        </w:rPr>
        <w:t xml:space="preserve">(ঞ) দীর্ঘমেয়াদী ও আধুনিক নাগরিক সুবিধা সম্বলিত নগরায়ন পরিকল্পনা, প্রকল্প, ধারাবাহিক উন্নয়ন, নিয়মিত সংস্কার এবং এতদসংক্রান্ত বিষয়াদি; </w:t>
      </w:r>
    </w:p>
    <w:p w:rsidR="00E719BE" w:rsidRPr="00105EC3" w:rsidRDefault="00E719BE" w:rsidP="00E719BE">
      <w:pPr>
        <w:tabs>
          <w:tab w:val="left" w:pos="720"/>
        </w:tabs>
        <w:rPr>
          <w:rFonts w:ascii="Nikosh" w:hAnsi="Nikosh" w:cs="Nikosh"/>
        </w:rPr>
      </w:pPr>
      <w:r w:rsidRPr="00105EC3">
        <w:rPr>
          <w:rFonts w:ascii="Nikosh" w:hAnsi="Nikosh" w:cs="Nikosh"/>
        </w:rPr>
        <w:t>(২) কর্তৃপক্ষ, উপ-ধারা (১) এর অধীন প্রস্তুতকৃত মহাপরিকল্পনা, সরকারের পূর্বানুমোদনক্রমে, সরকারি গেজেট, ইলেকট্রনিক গেজেট (যদি থাকে), কর্তৃপক্ষের নিজস্ব ওয়েব সাইট এবং ২ (দুই) টি জাতীয় দৈনিক পত্রিকায় বিজ্ঞপ্তি প্রকাশের মাধ্যমে উহার প্রাক্-প্রকাশ করিবে। </w:t>
      </w:r>
    </w:p>
    <w:p w:rsidR="00E719BE" w:rsidRPr="00105EC3" w:rsidRDefault="00E719BE" w:rsidP="00E719BE">
      <w:pPr>
        <w:tabs>
          <w:tab w:val="left" w:pos="720"/>
        </w:tabs>
        <w:rPr>
          <w:rFonts w:ascii="Nikosh" w:hAnsi="Nikosh" w:cs="Nikosh"/>
        </w:rPr>
      </w:pPr>
      <w:r w:rsidRPr="00105EC3">
        <w:rPr>
          <w:rFonts w:ascii="Nikosh" w:hAnsi="Nikosh" w:cs="Nikosh"/>
        </w:rPr>
        <w:t>(৩) উপ-ধারা (২) এর অধীন প্রাক্-প্রকাশিত মহাপরিকল্পনার বিষয়ে কাহারও কোন আপত্তি বা পরামর্শ থাকিলে উহা প্রাক্-প্রকাশের ৬০ (ষাট) দিনের মধ্যে লিখিতভাবে কর্তৃপক্ষের নিকট প্রেরণ করিতে হইবে। </w:t>
      </w:r>
    </w:p>
    <w:p w:rsidR="00E719BE" w:rsidRPr="00105EC3" w:rsidRDefault="00E719BE" w:rsidP="00E719BE">
      <w:pPr>
        <w:tabs>
          <w:tab w:val="left" w:pos="720"/>
        </w:tabs>
        <w:rPr>
          <w:rFonts w:ascii="Nikosh" w:hAnsi="Nikosh" w:cs="Nikosh"/>
        </w:rPr>
      </w:pPr>
      <w:r w:rsidRPr="00105EC3">
        <w:rPr>
          <w:rFonts w:ascii="Nikosh" w:hAnsi="Nikosh" w:cs="Nikosh"/>
        </w:rPr>
        <w:t>(৪) কর্তৃপক্ষ, প্রাপ্ত আপত্তি বা পরামর্শ বিবেচনা করিয়া উপ-ধারা (২) এর অধীন প্রাক-প্রকাশের তারিখ হইতে অনধিক ১০৫ (একশত পাঁচ) দিনের মধ্যে সংশোধনসহ বা সংশোধন ব্যতিরেকে উক্ত মহাপরিকল্পনা চূড়ান্ত অনুমোদনের জন্য সরকারের নিকট পেশ করিবে। </w:t>
      </w:r>
    </w:p>
    <w:p w:rsidR="00E719BE" w:rsidRPr="00105EC3" w:rsidRDefault="00E719BE" w:rsidP="00E719BE">
      <w:pPr>
        <w:tabs>
          <w:tab w:val="left" w:pos="720"/>
        </w:tabs>
        <w:rPr>
          <w:rFonts w:ascii="Nikosh" w:hAnsi="Nikosh" w:cs="Nikosh"/>
        </w:rPr>
      </w:pPr>
      <w:r w:rsidRPr="00105EC3">
        <w:rPr>
          <w:rFonts w:ascii="Nikosh" w:hAnsi="Nikosh" w:cs="Nikosh"/>
        </w:rPr>
        <w:t>(৫) সরকার, উপ-ধারা (৪) এর অধীন মহাপরিকল্পনা প্রাপ্ত হইবার ৬০ (ষাট) দিনের মধ্যে সংশোধনসহ বা সংশোধন ব্যতিরেকে উহা অনুমোদন করিবে এবং সরকারি গেজেট প্রজ্ঞাপন দ্বারা উহার চূড়ান্ত প্রকাশ করিবে।</w:t>
      </w:r>
    </w:p>
    <w:p w:rsidR="00E719BE" w:rsidRPr="00105EC3" w:rsidRDefault="00E719BE" w:rsidP="00E719BE">
      <w:pPr>
        <w:tabs>
          <w:tab w:val="left" w:pos="720"/>
        </w:tabs>
        <w:rPr>
          <w:rFonts w:ascii="Nikosh" w:hAnsi="Nikosh" w:cs="Nikosh"/>
        </w:rPr>
      </w:pPr>
      <w:r w:rsidRPr="00105EC3">
        <w:rPr>
          <w:rFonts w:ascii="Nikosh" w:hAnsi="Nikosh" w:cs="Nikosh"/>
        </w:rPr>
        <w:t>(৬) সরকারের অনুমতিক্রমে কর্তৃপক্ষ কর্তৃক নির্ধারিত সময় অন্তর মহাপরিকল্পনা পুনঃপ্রণয়ন, পুনঃপরীক্ষণ, সংশোধন, সংযোজনের প্রয়োজনীয় কার্যক্রম গ্রহণ করিতে পারিবে।</w:t>
      </w:r>
    </w:p>
    <w:p w:rsidR="00E719BE" w:rsidRPr="00105EC3" w:rsidRDefault="00E719BE" w:rsidP="00E719BE">
      <w:pPr>
        <w:tabs>
          <w:tab w:val="left" w:pos="720"/>
        </w:tabs>
        <w:rPr>
          <w:rFonts w:ascii="Nikosh" w:hAnsi="Nikosh" w:cs="Nikosh"/>
        </w:rPr>
      </w:pPr>
      <w:r w:rsidRPr="00105EC3">
        <w:rPr>
          <w:rFonts w:ascii="Nikosh" w:hAnsi="Nikosh" w:cs="Nikosh"/>
        </w:rPr>
        <w:t>(৭) ভূমি ব্যবহার মহাপরিকল্পনাটি নূন্যতম ৭ (সাত) টি স্তরে বিন্যস্ত হইবে, যথা-</w:t>
      </w:r>
    </w:p>
    <w:p w:rsidR="00E719BE" w:rsidRPr="00105EC3" w:rsidRDefault="00E719BE" w:rsidP="00E719BE">
      <w:pPr>
        <w:tabs>
          <w:tab w:val="left" w:pos="720"/>
        </w:tabs>
        <w:rPr>
          <w:rFonts w:ascii="Nikosh" w:hAnsi="Nikosh" w:cs="Nikosh"/>
        </w:rPr>
      </w:pPr>
      <w:r w:rsidRPr="00105EC3">
        <w:rPr>
          <w:rFonts w:ascii="Nikosh" w:hAnsi="Nikosh" w:cs="Nikosh"/>
        </w:rPr>
        <w:t>(</w:t>
      </w:r>
      <w:r w:rsidR="00B2218F">
        <w:rPr>
          <w:rFonts w:ascii="Nikosh" w:hAnsi="Nikosh" w:cs="Nikosh"/>
        </w:rPr>
        <w:t>ক</w:t>
      </w:r>
      <w:r w:rsidRPr="00105EC3">
        <w:rPr>
          <w:rFonts w:ascii="Nikosh" w:hAnsi="Nikosh" w:cs="Nikosh"/>
        </w:rPr>
        <w:t>) স্ট্রাটেজিক প্ল্যান, (</w:t>
      </w:r>
      <w:r w:rsidR="00B2218F">
        <w:rPr>
          <w:rFonts w:ascii="Nikosh" w:hAnsi="Nikosh" w:cs="Nikosh"/>
        </w:rPr>
        <w:t>খ</w:t>
      </w:r>
      <w:r w:rsidRPr="00105EC3">
        <w:rPr>
          <w:rFonts w:ascii="Nikosh" w:hAnsi="Nikosh" w:cs="Nikosh"/>
        </w:rPr>
        <w:t>) রিজিওন্যাল প্ল্যান, (</w:t>
      </w:r>
      <w:r w:rsidR="00B2218F">
        <w:rPr>
          <w:rFonts w:ascii="Nikosh" w:hAnsi="Nikosh" w:cs="Nikosh"/>
        </w:rPr>
        <w:t>গ</w:t>
      </w:r>
      <w:r w:rsidRPr="00105EC3">
        <w:rPr>
          <w:rFonts w:ascii="Nikosh" w:hAnsi="Nikosh" w:cs="Nikosh"/>
        </w:rPr>
        <w:t>) স্ট্রাকচার প্ল্যান, (</w:t>
      </w:r>
      <w:r w:rsidR="00B2218F">
        <w:rPr>
          <w:rFonts w:ascii="Nikosh" w:hAnsi="Nikosh" w:cs="Nikosh"/>
        </w:rPr>
        <w:t>ঘ</w:t>
      </w:r>
      <w:r w:rsidRPr="00105EC3">
        <w:rPr>
          <w:rFonts w:ascii="Nikosh" w:hAnsi="Nikosh" w:cs="Nikosh"/>
        </w:rPr>
        <w:t>) আরবান এরিয়া প্ল্যান, (</w:t>
      </w:r>
      <w:r w:rsidR="00B2218F">
        <w:rPr>
          <w:rFonts w:ascii="Nikosh" w:hAnsi="Nikosh" w:cs="Nikosh"/>
        </w:rPr>
        <w:t>ঙ</w:t>
      </w:r>
      <w:r w:rsidRPr="00105EC3">
        <w:rPr>
          <w:rFonts w:ascii="Nikosh" w:hAnsi="Nikosh" w:cs="Nikosh"/>
        </w:rPr>
        <w:t>) রুরাল এরিয়া প্ল্যান, (</w:t>
      </w:r>
      <w:r w:rsidR="00B2218F">
        <w:rPr>
          <w:rFonts w:ascii="Nikosh" w:hAnsi="Nikosh" w:cs="Nikosh"/>
        </w:rPr>
        <w:t>চ</w:t>
      </w:r>
      <w:r w:rsidRPr="00105EC3">
        <w:rPr>
          <w:rFonts w:ascii="Nikosh" w:hAnsi="Nikosh" w:cs="Nikosh"/>
        </w:rPr>
        <w:t>) ডিটেইল্ড/এ্যাকশন এরিয়া প্ল্যান, এবং (</w:t>
      </w:r>
      <w:r w:rsidR="00B2218F">
        <w:rPr>
          <w:rFonts w:ascii="Nikosh" w:hAnsi="Nikosh" w:cs="Nikosh"/>
        </w:rPr>
        <w:t>ছ</w:t>
      </w:r>
      <w:r w:rsidRPr="00105EC3">
        <w:rPr>
          <w:rFonts w:ascii="Nikosh" w:hAnsi="Nikosh" w:cs="Nikosh"/>
        </w:rPr>
        <w:t>) কন্টিনজেন্সি প্ল্যান।</w:t>
      </w:r>
    </w:p>
    <w:p w:rsidR="00E719BE" w:rsidRPr="00105EC3" w:rsidRDefault="00E719BE" w:rsidP="00E719BE">
      <w:pPr>
        <w:tabs>
          <w:tab w:val="left" w:pos="720"/>
        </w:tabs>
        <w:rPr>
          <w:rFonts w:ascii="Nikosh" w:hAnsi="Nikosh" w:cs="Nikosh"/>
        </w:rPr>
      </w:pPr>
      <w:r w:rsidRPr="00105EC3">
        <w:rPr>
          <w:rFonts w:ascii="Nikosh" w:hAnsi="Nikosh" w:cs="Nikosh"/>
        </w:rPr>
        <w:lastRenderedPageBreak/>
        <w:t>(৮)  আরবান এরিয়া প্ল্যান, রুরাল এরিয়া প্ল্যান, এবং এ্যাকশন এরিয়া প্ল্যান এর আওতায় প্রযোজ্য ক্ষেত্রে ল্যান্ড রিএডজা</w:t>
      </w:r>
      <w:r w:rsidR="00D33491">
        <w:rPr>
          <w:rFonts w:ascii="Nikosh" w:hAnsi="Nikosh" w:cs="Nikosh"/>
        </w:rPr>
        <w:t>স্ট</w:t>
      </w:r>
      <w:r w:rsidRPr="00105EC3">
        <w:rPr>
          <w:rFonts w:ascii="Nikosh" w:hAnsi="Nikosh" w:cs="Nikosh"/>
        </w:rPr>
        <w:t>মেন্ট</w:t>
      </w:r>
      <w:r w:rsidR="00D33491">
        <w:rPr>
          <w:rFonts w:ascii="Nikosh" w:hAnsi="Nikosh" w:cs="Nikosh"/>
        </w:rPr>
        <w:t xml:space="preserve"> </w:t>
      </w:r>
      <w:r w:rsidRPr="00105EC3">
        <w:rPr>
          <w:rFonts w:ascii="Nikosh" w:hAnsi="Nikosh" w:cs="Nikosh"/>
        </w:rPr>
        <w:t>ল্যান্ড পুলিং করিতে হইবে ।</w:t>
      </w:r>
    </w:p>
    <w:p w:rsidR="00E719BE" w:rsidRPr="00105EC3" w:rsidRDefault="00E719BE" w:rsidP="00E719BE">
      <w:pPr>
        <w:tabs>
          <w:tab w:val="left" w:pos="720"/>
        </w:tabs>
        <w:rPr>
          <w:rFonts w:ascii="Nikosh" w:hAnsi="Nikosh" w:cs="Nikosh"/>
        </w:rPr>
      </w:pPr>
      <w:r w:rsidRPr="00105EC3">
        <w:rPr>
          <w:rFonts w:ascii="Nikosh" w:hAnsi="Nikosh" w:cs="Nikosh"/>
          <w:b/>
          <w:bCs/>
        </w:rPr>
        <w:t>১২। মহাপরিকল্পনা সংশোধন, ইত্যাদি</w:t>
      </w:r>
      <w:r w:rsidR="00D33491">
        <w:rPr>
          <w:rFonts w:ascii="Nikosh" w:hAnsi="Nikosh" w:cs="Nikosh"/>
          <w:b/>
          <w:bCs/>
        </w:rPr>
        <w:t>।</w:t>
      </w:r>
      <w:r w:rsidRPr="00105EC3">
        <w:rPr>
          <w:rFonts w:ascii="Nikosh" w:hAnsi="Nikosh" w:cs="Nikosh"/>
          <w:b/>
          <w:bCs/>
        </w:rPr>
        <w:t>-</w:t>
      </w:r>
      <w:r w:rsidRPr="00105EC3">
        <w:rPr>
          <w:rFonts w:ascii="Nikosh" w:hAnsi="Nikosh" w:cs="Nikosh"/>
        </w:rPr>
        <w:t xml:space="preserve"> (১) কর্তৃপক্ষ, সময় সময়, মহাপরিকল্পনা সংশোধন বা পরিবর্তন করিতে পারিবে এবং সেই মোতাবেক সকল কার্যক্রম সম্পাদিত হইবে।</w:t>
      </w:r>
    </w:p>
    <w:p w:rsidR="00E719BE" w:rsidRPr="00105EC3" w:rsidRDefault="00E719BE" w:rsidP="00E719BE">
      <w:pPr>
        <w:tabs>
          <w:tab w:val="left" w:pos="720"/>
        </w:tabs>
        <w:rPr>
          <w:rFonts w:ascii="Nikosh" w:hAnsi="Nikosh" w:cs="Nikosh"/>
        </w:rPr>
      </w:pPr>
      <w:r w:rsidRPr="00105EC3">
        <w:rPr>
          <w:rFonts w:ascii="Nikosh" w:hAnsi="Nikosh" w:cs="Nikosh"/>
        </w:rPr>
        <w:t>(২) মহাপরিকল্পনা প্রণয়ন অথবা উহার কোন সংশোধন সম্পর্কে কোন আদালতে আইনগত প্রশ্ন উত্থাপন করা যাইবে না।</w:t>
      </w:r>
    </w:p>
    <w:p w:rsidR="00E719BE" w:rsidRPr="00105EC3" w:rsidRDefault="00E719BE" w:rsidP="00E719BE">
      <w:pPr>
        <w:tabs>
          <w:tab w:val="left" w:pos="720"/>
        </w:tabs>
        <w:rPr>
          <w:rFonts w:ascii="Nikosh" w:hAnsi="Nikosh" w:cs="Nikosh"/>
        </w:rPr>
      </w:pPr>
      <w:r w:rsidRPr="00105EC3">
        <w:rPr>
          <w:rFonts w:ascii="Nikosh" w:hAnsi="Nikosh" w:cs="Nikosh"/>
          <w:b/>
          <w:bCs/>
        </w:rPr>
        <w:t>১৩। মহাপরিকল্পনা পরিপন্থি ভূমি ব্যবহারে নিষেধাজ্ঞা, ইত্যাদি:-</w:t>
      </w:r>
      <w:r w:rsidRPr="00105EC3">
        <w:rPr>
          <w:rFonts w:ascii="Nikosh" w:hAnsi="Nikosh" w:cs="Nikosh"/>
        </w:rPr>
        <w:t xml:space="preserve"> মহাপরিকল্পনায় চিহ্নিত </w:t>
      </w:r>
      <w:r w:rsidR="00D03F26">
        <w:rPr>
          <w:rFonts w:ascii="Nikosh" w:hAnsi="Nikosh" w:cs="Nikosh"/>
        </w:rPr>
        <w:t xml:space="preserve">কোন ভূমি </w:t>
      </w:r>
      <w:r w:rsidRPr="00105EC3">
        <w:rPr>
          <w:rFonts w:ascii="Nikosh" w:hAnsi="Nikosh" w:cs="Nikosh"/>
        </w:rPr>
        <w:t>বা উল্লিখিত উদ্দেশ্য ব্যতিরেকে অন্য কোন উদ্দেশ্যে ব্যবহার করা যাইবে না।</w:t>
      </w:r>
    </w:p>
    <w:p w:rsidR="00E719BE" w:rsidRPr="00105EC3" w:rsidRDefault="00E719BE" w:rsidP="00E719BE">
      <w:pPr>
        <w:tabs>
          <w:tab w:val="left" w:pos="720"/>
        </w:tabs>
        <w:rPr>
          <w:rFonts w:ascii="Nikosh" w:hAnsi="Nikosh" w:cs="Nikosh"/>
        </w:rPr>
      </w:pPr>
      <w:r w:rsidRPr="00105EC3">
        <w:rPr>
          <w:rFonts w:ascii="Nikosh" w:hAnsi="Nikosh" w:cs="Nikosh"/>
        </w:rPr>
        <w:t>(২) কর্তৃপক্ষের আওতাভুক্ত এলাকায় সকল উন্নয়ন এবং নির্মাণ কাজ মহাপরিকল্পনা অনুসারে সম্পাদিত হইবে। </w:t>
      </w:r>
    </w:p>
    <w:p w:rsidR="00E719BE" w:rsidRPr="00105EC3" w:rsidRDefault="00E719BE" w:rsidP="00E719BE">
      <w:pPr>
        <w:tabs>
          <w:tab w:val="left" w:pos="720"/>
        </w:tabs>
        <w:rPr>
          <w:rFonts w:ascii="Nikosh" w:hAnsi="Nikosh" w:cs="Nikosh"/>
        </w:rPr>
      </w:pPr>
      <w:r w:rsidRPr="00105EC3">
        <w:rPr>
          <w:rFonts w:ascii="Nikosh" w:hAnsi="Nikosh" w:cs="Nikosh"/>
        </w:rPr>
        <w:t xml:space="preserve">(৩) এই ধারার অধীনে কর্তৃপক্ষ জনস্বার্থে কোন প্রকল্পের বিষয় বিবেচনা করিয়া কোন ব্যক্তি বা মালিকানাধীন জমি ভবিষ্যতে ব্যবহারের জন্য সংরক্ষিত করিয়া রাখিতে পারিবে, </w:t>
      </w:r>
      <w:r w:rsidR="00D03F26">
        <w:rPr>
          <w:rFonts w:ascii="Nikosh" w:hAnsi="Nikosh" w:cs="Nikosh"/>
        </w:rPr>
        <w:t xml:space="preserve">তজ্জন্য </w:t>
      </w:r>
      <w:r w:rsidRPr="00105EC3">
        <w:rPr>
          <w:rFonts w:ascii="Nikosh" w:hAnsi="Nikosh" w:cs="Nikosh"/>
        </w:rPr>
        <w:t>ভূমির মালিক বা প্রতিষ্ঠান কোন ক্ষতিপূরণ পাইবে</w:t>
      </w:r>
      <w:r w:rsidR="007F3375">
        <w:rPr>
          <w:rFonts w:ascii="Nikosh" w:hAnsi="Nikosh" w:cs="Nikosh"/>
        </w:rPr>
        <w:t xml:space="preserve"> </w:t>
      </w:r>
      <w:r w:rsidRPr="00105EC3">
        <w:rPr>
          <w:rFonts w:ascii="Nikosh" w:hAnsi="Nikosh" w:cs="Nikosh"/>
        </w:rPr>
        <w:t>না। তবে এইরূপ সংরক্ষিত ভূমি ব্যবহারের ক্ষেত্রে ভূমির মালিক বা প্রতিষ্ঠানকে কর্তৃপক্ষের পূর্বানুমোদন গ্রহণ করিতে হইবে।</w:t>
      </w:r>
    </w:p>
    <w:p w:rsidR="00E719BE" w:rsidRPr="00105EC3" w:rsidRDefault="00E719BE" w:rsidP="00E719BE">
      <w:pPr>
        <w:tabs>
          <w:tab w:val="left" w:pos="720"/>
        </w:tabs>
        <w:rPr>
          <w:rFonts w:ascii="Nikosh" w:hAnsi="Nikosh" w:cs="Nikosh"/>
        </w:rPr>
      </w:pPr>
      <w:r w:rsidRPr="00105EC3">
        <w:rPr>
          <w:rFonts w:ascii="Nikosh" w:hAnsi="Nikosh" w:cs="Nikosh"/>
          <w:b/>
          <w:bCs/>
        </w:rPr>
        <w:t>১৪। উন্নয়ন প্রকল্প প্রণয়ন ও বাস্তবায়ন</w:t>
      </w:r>
      <w:r w:rsidR="007F3375">
        <w:rPr>
          <w:rFonts w:ascii="Nikosh" w:hAnsi="Nikosh" w:cs="Nikosh"/>
          <w:b/>
          <w:bCs/>
        </w:rPr>
        <w:t>।</w:t>
      </w:r>
      <w:r w:rsidRPr="00105EC3">
        <w:rPr>
          <w:rFonts w:ascii="Nikosh" w:hAnsi="Nikosh" w:cs="Nikosh"/>
          <w:b/>
          <w:bCs/>
        </w:rPr>
        <w:t xml:space="preserve">- </w:t>
      </w:r>
      <w:r w:rsidRPr="00105EC3">
        <w:rPr>
          <w:rFonts w:ascii="Nikosh" w:hAnsi="Nikosh" w:cs="Nikosh"/>
        </w:rPr>
        <w:t>(১) কর্তৃপক্ষ মহাপরিকল্পনার ভিত্তিতে ইহার আওতাভুক্ত কোন এলাকার জন্য নির্ধারিত পদ্ধতিতে উন্নয়ন প্রকল্প প্রস্তুত করিয়া উহা অনুমোদনের জন্য সরকারের নিকট পেশ করিবে</w:t>
      </w:r>
      <w:r w:rsidR="007F3375">
        <w:rPr>
          <w:rFonts w:ascii="Nikosh" w:hAnsi="Nikosh" w:cs="Nikosh"/>
        </w:rPr>
        <w:t>,</w:t>
      </w:r>
      <w:r w:rsidRPr="00105EC3">
        <w:rPr>
          <w:rFonts w:ascii="Nikosh" w:hAnsi="Nikosh" w:cs="Nikosh"/>
        </w:rPr>
        <w:t xml:space="preserve"> এবং</w:t>
      </w:r>
    </w:p>
    <w:p w:rsidR="00E719BE" w:rsidRPr="00105EC3" w:rsidRDefault="00E719BE" w:rsidP="00E719BE">
      <w:pPr>
        <w:tabs>
          <w:tab w:val="left" w:pos="720"/>
        </w:tabs>
        <w:rPr>
          <w:rFonts w:ascii="Nikosh" w:hAnsi="Nikosh" w:cs="Nikosh"/>
        </w:rPr>
      </w:pPr>
      <w:r w:rsidRPr="00105EC3">
        <w:rPr>
          <w:rFonts w:ascii="Nikosh" w:hAnsi="Nikosh" w:cs="Nikosh"/>
        </w:rPr>
        <w:t>(২) কর্তৃপক্ষ, উপ-ধারা (১) এর অধীন সরকার কর্তৃক অনুমোদিত উন্নয়ন প্রকল্প সরকারি গেজেটে প্রজ্ঞাপন জারির মাধ্যমে প্রকাশ করিবে, এবং অতঃপর উহা বাস্তবায়নের প্রয়োজনীয় পদক্ষেপ গ্রহণ করিবে। </w:t>
      </w:r>
    </w:p>
    <w:p w:rsidR="00E719BE" w:rsidRPr="00105EC3" w:rsidRDefault="00E719BE" w:rsidP="00E719BE">
      <w:pPr>
        <w:tabs>
          <w:tab w:val="left" w:pos="720"/>
        </w:tabs>
        <w:rPr>
          <w:rFonts w:ascii="Nikosh" w:hAnsi="Nikosh" w:cs="Nikosh"/>
        </w:rPr>
      </w:pPr>
      <w:r w:rsidRPr="00105EC3">
        <w:rPr>
          <w:rFonts w:ascii="Nikosh" w:hAnsi="Nikosh" w:cs="Nikosh"/>
        </w:rPr>
        <w:t>(৩) কোন উন্নয়ন বা জনকল্যাণমূলক কাজ বাস্তবায়নকালে কর্তৃপক্ষের আওতাভুক্ত কোন রাস্তায় বা উহার অংশ বিশেষে যানবাহন বা জনসাধারণের চলাচলের উপর কর্তৃপক্ষ সাময়িক বিধি-নিষেধ আরোপ করিতে পারিবে। </w:t>
      </w:r>
    </w:p>
    <w:p w:rsidR="00E719BE" w:rsidRPr="00105EC3" w:rsidRDefault="00E719BE" w:rsidP="00E719BE">
      <w:pPr>
        <w:tabs>
          <w:tab w:val="left" w:pos="720"/>
        </w:tabs>
        <w:rPr>
          <w:rFonts w:ascii="Nikosh" w:hAnsi="Nikosh" w:cs="Nikosh"/>
        </w:rPr>
      </w:pPr>
      <w:r w:rsidRPr="00105EC3">
        <w:rPr>
          <w:rFonts w:ascii="Nikosh" w:hAnsi="Nikosh" w:cs="Nikosh"/>
        </w:rPr>
        <w:t>(৪) কর্তৃপক্ষ উপ-ধারা (৩) এর অধীন সাময়িক বিধি-নিষেধ আরোপের বিষয়টি স্থানীয় জনসাধারণকে অবহিত করিবে।</w:t>
      </w:r>
    </w:p>
    <w:p w:rsidR="00E719BE" w:rsidRPr="00105EC3" w:rsidRDefault="00E719BE" w:rsidP="00E719BE">
      <w:pPr>
        <w:tabs>
          <w:tab w:val="left" w:pos="720"/>
        </w:tabs>
        <w:rPr>
          <w:rFonts w:ascii="Nikosh" w:hAnsi="Nikosh" w:cs="Nikosh"/>
        </w:rPr>
      </w:pPr>
      <w:r w:rsidRPr="00105EC3">
        <w:rPr>
          <w:rFonts w:ascii="Nikosh" w:hAnsi="Nikosh" w:cs="Nikosh"/>
          <w:b/>
          <w:bCs/>
        </w:rPr>
        <w:t>১৫। উন্নয়ন প্রকল্প সংশোধন:-</w:t>
      </w:r>
      <w:r w:rsidRPr="00105EC3">
        <w:rPr>
          <w:rFonts w:ascii="Nikosh" w:hAnsi="Nikosh" w:cs="Nikosh"/>
        </w:rPr>
        <w:t xml:space="preserve"> কোন উন্নয়ন প্রকল্প অনুমোদিত হইবার পর কর্তৃপক্ষ সরকারের পূর্বানুমোদনক্রমে, উহা সংশোধন করিতে পারিবে।</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b/>
          <w:bCs/>
          <w:cs/>
          <w:lang w:bidi="bn-BD"/>
        </w:rPr>
        <w:t>১৬। কতিপয়</w:t>
      </w:r>
      <w:r w:rsidRPr="00105EC3">
        <w:rPr>
          <w:rFonts w:ascii="Nikosh" w:eastAsia="Nikosh" w:hAnsi="Nikosh" w:cs="Nikosh"/>
          <w:cs/>
          <w:lang w:bidi="bn-BD"/>
        </w:rPr>
        <w:t xml:space="preserve"> </w:t>
      </w:r>
      <w:r w:rsidRPr="00105EC3">
        <w:rPr>
          <w:rFonts w:ascii="Nikosh" w:eastAsia="Nikosh" w:hAnsi="Nikosh" w:cs="Nikosh"/>
          <w:b/>
          <w:bCs/>
          <w:cs/>
          <w:lang w:bidi="bn-BD"/>
        </w:rPr>
        <w:t>উন্নয়ন প্রকল্প প্রণয়ন ও বাস্তবায়নের উপর বিধি-নিষেধ</w:t>
      </w:r>
      <w:r w:rsidR="00CE718B">
        <w:rPr>
          <w:rFonts w:ascii="Nikosh" w:eastAsia="Nikosh" w:hAnsi="Nikosh" w:cs="Nikosh"/>
          <w:b/>
          <w:bCs/>
          <w:cs/>
          <w:lang w:bidi="hi-IN"/>
        </w:rPr>
        <w:t>।</w:t>
      </w:r>
      <w:r w:rsidRPr="00105EC3">
        <w:rPr>
          <w:rFonts w:ascii="Nikosh" w:eastAsia="Nikosh" w:hAnsi="Nikosh" w:cs="Nikosh" w:hint="cs"/>
          <w:b/>
          <w:bCs/>
          <w:cs/>
          <w:lang w:bidi="bn-BD"/>
        </w:rPr>
        <w:t>-</w:t>
      </w:r>
      <w:r w:rsidRPr="00105EC3">
        <w:rPr>
          <w:rFonts w:ascii="Nikosh" w:eastAsia="Nikosh" w:hAnsi="Nikosh" w:cs="Nikosh"/>
          <w:b/>
          <w:bCs/>
          <w:cs/>
          <w:lang w:bidi="bn-BD"/>
        </w:rPr>
        <w:t xml:space="preserve"> </w:t>
      </w:r>
      <w:r w:rsidRPr="00105EC3">
        <w:rPr>
          <w:rFonts w:ascii="Nikosh" w:eastAsia="Nikosh" w:hAnsi="Nikosh" w:cs="Nikosh"/>
          <w:lang w:bidi="bn-BD"/>
        </w:rPr>
        <w:t>(</w:t>
      </w:r>
      <w:r w:rsidRPr="00105EC3">
        <w:rPr>
          <w:rFonts w:ascii="Nikosh" w:eastAsia="Nikosh" w:hAnsi="Nikosh" w:cs="Nikosh"/>
          <w:cs/>
          <w:lang w:bidi="bn-BD"/>
        </w:rPr>
        <w:t>১</w:t>
      </w:r>
      <w:r w:rsidRPr="00105EC3">
        <w:rPr>
          <w:rFonts w:ascii="Nikosh" w:eastAsia="Nikosh" w:hAnsi="Nikosh" w:cs="Nikosh"/>
          <w:lang w:bidi="bn-BD"/>
        </w:rPr>
        <w:t>)</w:t>
      </w:r>
      <w:r w:rsidRPr="00105EC3">
        <w:rPr>
          <w:rFonts w:ascii="Nikosh" w:eastAsia="Nikosh" w:hAnsi="Nikosh" w:cs="Nikosh" w:hint="cs"/>
          <w:cs/>
          <w:lang w:bidi="bn-BD"/>
        </w:rPr>
        <w:t xml:space="preserve"> </w:t>
      </w:r>
      <w:r w:rsidRPr="00105EC3">
        <w:rPr>
          <w:rFonts w:ascii="Nikosh" w:eastAsia="Nikosh" w:hAnsi="Nikosh" w:cs="Nikosh"/>
          <w:cs/>
          <w:lang w:bidi="bn-BD"/>
        </w:rPr>
        <w:t>কর্তৃপক্ষের অনুমোদন ব্যতীত</w:t>
      </w:r>
      <w:r w:rsidRPr="00105EC3">
        <w:rPr>
          <w:rFonts w:ascii="Nikosh" w:eastAsia="Nikosh" w:hAnsi="Nikosh" w:cs="Nikosh"/>
          <w:lang w:bidi="bn-BD"/>
        </w:rPr>
        <w:t xml:space="preserve"> </w:t>
      </w:r>
      <w:r w:rsidRPr="00105EC3">
        <w:rPr>
          <w:rFonts w:ascii="Nikosh" w:eastAsia="Nikosh" w:hAnsi="Nikosh" w:cs="Nikosh"/>
          <w:cs/>
          <w:lang w:bidi="bn-BD"/>
        </w:rPr>
        <w:t>কর্তৃপক্ষের</w:t>
      </w:r>
      <w:r w:rsidRPr="00105EC3">
        <w:rPr>
          <w:rFonts w:ascii="Nikosh" w:eastAsia="Nikosh" w:hAnsi="Nikosh" w:cs="Nikosh" w:hint="cs"/>
          <w:cs/>
          <w:lang w:bidi="bn-BD"/>
        </w:rPr>
        <w:t xml:space="preserve"> আওতাভুক্ত এলাকার </w:t>
      </w:r>
      <w:r w:rsidRPr="00105EC3">
        <w:rPr>
          <w:rFonts w:ascii="Nikosh" w:eastAsia="Nikosh" w:hAnsi="Nikosh" w:cs="Nikosh"/>
          <w:cs/>
          <w:lang w:bidi="bn-BD"/>
        </w:rPr>
        <w:t>কোন অং</w:t>
      </w:r>
      <w:r w:rsidRPr="00105EC3">
        <w:rPr>
          <w:rFonts w:ascii="Nikosh" w:eastAsia="Nikosh" w:hAnsi="Nikosh" w:cs="Nikosh"/>
          <w:shd w:val="clear" w:color="auto" w:fill="32CD32"/>
          <w:cs/>
          <w:lang w:bidi="bn-BD"/>
        </w:rPr>
        <w:softHyphen/>
      </w:r>
      <w:r w:rsidRPr="00105EC3">
        <w:rPr>
          <w:rFonts w:ascii="Nikosh" w:eastAsia="Nikosh" w:hAnsi="Nikosh" w:cs="Nikosh" w:hint="cs"/>
          <w:cs/>
          <w:lang w:bidi="bn-BD"/>
        </w:rPr>
        <w:t>শে</w:t>
      </w:r>
      <w:r w:rsidRPr="00105EC3">
        <w:rPr>
          <w:rFonts w:ascii="Nikosh" w:eastAsia="Nikosh" w:hAnsi="Nikosh" w:cs="Nikosh"/>
          <w:cs/>
          <w:lang w:bidi="bn-BD"/>
        </w:rPr>
        <w:t xml:space="preserve"> কোন ব্যক্তি, স্থানীয় কর্তৃপক্ষ</w:t>
      </w:r>
      <w:r w:rsidRPr="00105EC3">
        <w:rPr>
          <w:rFonts w:ascii="Nikosh" w:eastAsia="Nikosh" w:hAnsi="Nikosh" w:cs="Nikosh" w:hint="cs"/>
          <w:cs/>
          <w:lang w:bidi="bn-BD"/>
        </w:rPr>
        <w:t>,</w:t>
      </w:r>
      <w:r w:rsidRPr="00105EC3">
        <w:rPr>
          <w:rFonts w:ascii="Nikosh" w:eastAsia="Nikosh" w:hAnsi="Nikosh" w:cs="Nikosh"/>
          <w:cs/>
          <w:lang w:bidi="bn-BD"/>
        </w:rPr>
        <w:t xml:space="preserve"> সরকারি</w:t>
      </w:r>
      <w:r w:rsidRPr="00105EC3">
        <w:rPr>
          <w:rFonts w:ascii="Nikosh" w:eastAsia="Nikosh" w:hAnsi="Nikosh" w:cs="Nikosh"/>
          <w:lang w:bidi="bn-BD"/>
        </w:rPr>
        <w:t xml:space="preserve"> </w:t>
      </w:r>
      <w:r w:rsidRPr="00105EC3">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বেসরকারি কোন সংস্থা</w:t>
      </w:r>
      <w:r w:rsidRPr="00105EC3">
        <w:rPr>
          <w:rFonts w:ascii="Nikosh" w:eastAsia="Nikosh" w:hAnsi="Nikosh" w:cs="Nikosh" w:hint="cs"/>
          <w:cs/>
          <w:lang w:bidi="bn-BD"/>
        </w:rPr>
        <w:t>,</w:t>
      </w:r>
      <w:r w:rsidRPr="00105EC3">
        <w:rPr>
          <w:rFonts w:ascii="Nikosh" w:eastAsia="Nikosh" w:hAnsi="Nikosh" w:cs="Nikosh"/>
          <w:cs/>
          <w:lang w:bidi="bn-BD"/>
        </w:rPr>
        <w:t xml:space="preserve"> প্রতিষ্ঠান বা কোম্পানি</w:t>
      </w:r>
      <w:r w:rsidRPr="00105EC3">
        <w:rPr>
          <w:rFonts w:ascii="Nikosh" w:eastAsia="Nikosh" w:hAnsi="Nikosh" w:cs="Vrinda"/>
          <w:cs/>
          <w:lang w:bidi="bn-BD"/>
        </w:rPr>
        <w:t xml:space="preserve"> </w:t>
      </w:r>
      <w:r w:rsidRPr="00105EC3">
        <w:rPr>
          <w:rFonts w:ascii="Nikosh" w:eastAsia="Nikosh" w:hAnsi="Nikosh" w:cs="Nikosh"/>
          <w:cs/>
          <w:lang w:bidi="bn-BD"/>
        </w:rPr>
        <w:t>সাধারণভাবে কোন ধরনের রাস্তাঘাট ও ইমারত নির্মাণ, উন্নয়ন প্রকল্প গ্রহণ বা বাস্তবায়ন করিতে পারিবে না</w:t>
      </w:r>
      <w:r w:rsidRPr="00105EC3">
        <w:rPr>
          <w:rFonts w:ascii="Nikosh" w:eastAsia="Nikosh" w:hAnsi="Nikosh" w:cs="Nikosh"/>
          <w:cs/>
          <w:lang w:bidi="hi-IN"/>
        </w:rPr>
        <w:t>।</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lang w:bidi="bn-BD"/>
        </w:rPr>
        <w:t>(</w:t>
      </w:r>
      <w:r w:rsidRPr="00105EC3">
        <w:rPr>
          <w:rFonts w:ascii="Nikosh" w:eastAsia="Nikosh" w:hAnsi="Nikosh" w:cs="Nikosh"/>
          <w:cs/>
          <w:lang w:bidi="bn-BD"/>
        </w:rPr>
        <w:t>২</w:t>
      </w:r>
      <w:r w:rsidRPr="00105EC3">
        <w:rPr>
          <w:rFonts w:ascii="Nikosh" w:eastAsia="Nikosh" w:hAnsi="Nikosh" w:cs="Nikosh"/>
          <w:lang w:bidi="bn-BD"/>
        </w:rPr>
        <w:t xml:space="preserve">) </w:t>
      </w:r>
      <w:r w:rsidRPr="00105EC3">
        <w:rPr>
          <w:rFonts w:ascii="Nikosh" w:eastAsia="Nikosh" w:hAnsi="Nikosh" w:cs="Nikosh"/>
          <w:cs/>
          <w:lang w:bidi="bn-BD"/>
        </w:rPr>
        <w:t>নদী</w:t>
      </w:r>
      <w:r w:rsidRPr="00105EC3">
        <w:rPr>
          <w:rFonts w:ascii="Nikosh" w:eastAsia="Nikosh" w:hAnsi="Nikosh" w:cs="Nikosh" w:hint="cs"/>
          <w:cs/>
          <w:lang w:bidi="bn-BD"/>
        </w:rPr>
        <w:t>-</w:t>
      </w:r>
      <w:r w:rsidRPr="00105EC3">
        <w:rPr>
          <w:rFonts w:ascii="Nikosh" w:eastAsia="Nikosh" w:hAnsi="Nikosh" w:cs="Nikosh"/>
          <w:cs/>
          <w:lang w:bidi="bn-BD"/>
        </w:rPr>
        <w:t>নালা</w:t>
      </w:r>
      <w:r w:rsidRPr="00105EC3">
        <w:rPr>
          <w:rFonts w:ascii="Nikosh" w:eastAsia="Nikosh" w:hAnsi="Nikosh" w:cs="Nikosh"/>
          <w:lang w:bidi="bn-BD"/>
        </w:rPr>
        <w:t xml:space="preserve">, </w:t>
      </w:r>
      <w:r w:rsidRPr="00105EC3">
        <w:rPr>
          <w:rFonts w:ascii="Nikosh" w:eastAsia="Nikosh" w:hAnsi="Nikosh" w:cs="Nikosh"/>
          <w:cs/>
          <w:lang w:bidi="bn-BD"/>
        </w:rPr>
        <w:t>খাল</w:t>
      </w:r>
      <w:r w:rsidRPr="00105EC3">
        <w:rPr>
          <w:rFonts w:ascii="Nikosh" w:eastAsia="Nikosh" w:hAnsi="Nikosh" w:cs="Nikosh" w:hint="cs"/>
          <w:cs/>
          <w:lang w:bidi="bn-BD"/>
        </w:rPr>
        <w:t>-</w:t>
      </w:r>
      <w:r w:rsidRPr="00105EC3">
        <w:rPr>
          <w:rFonts w:ascii="Nikosh" w:eastAsia="Nikosh" w:hAnsi="Nikosh" w:cs="Nikosh"/>
          <w:cs/>
          <w:lang w:bidi="bn-BD"/>
        </w:rPr>
        <w:t>বিল</w:t>
      </w:r>
      <w:r w:rsidRPr="00105EC3">
        <w:rPr>
          <w:rFonts w:ascii="Nikosh" w:eastAsia="Nikosh" w:hAnsi="Nikosh" w:cs="Nikosh"/>
          <w:lang w:bidi="bn-BD"/>
        </w:rPr>
        <w:t xml:space="preserve">, </w:t>
      </w:r>
      <w:r w:rsidRPr="00105EC3">
        <w:rPr>
          <w:rFonts w:ascii="Nikosh" w:eastAsia="Nikosh" w:hAnsi="Nikosh" w:cs="Nikosh"/>
          <w:cs/>
          <w:lang w:bidi="bn-BD"/>
        </w:rPr>
        <w:t>জলাশয়</w:t>
      </w:r>
      <w:r w:rsidRPr="00105EC3">
        <w:rPr>
          <w:rFonts w:ascii="Nikosh" w:eastAsia="Nikosh" w:hAnsi="Nikosh" w:cs="Nikosh"/>
          <w:lang w:bidi="bn-BD"/>
        </w:rPr>
        <w:t xml:space="preserve"> </w:t>
      </w:r>
      <w:r w:rsidRPr="00105EC3">
        <w:rPr>
          <w:rFonts w:ascii="Nikosh" w:eastAsia="Nikosh" w:hAnsi="Nikosh" w:cs="Nikosh"/>
          <w:cs/>
          <w:lang w:bidi="bn-BD"/>
        </w:rPr>
        <w:t>ভরাট</w:t>
      </w:r>
      <w:r w:rsidRPr="00105EC3">
        <w:rPr>
          <w:rFonts w:ascii="Nikosh" w:eastAsia="Nikosh" w:hAnsi="Nikosh" w:cs="Nikosh"/>
          <w:lang w:bidi="bn-BD"/>
        </w:rPr>
        <w:t xml:space="preserve"> </w:t>
      </w:r>
      <w:r w:rsidRPr="00105EC3">
        <w:rPr>
          <w:rFonts w:ascii="Nikosh" w:eastAsia="Nikosh" w:hAnsi="Nikosh" w:cs="Nikosh"/>
          <w:cs/>
          <w:lang w:bidi="bn-BD"/>
        </w:rPr>
        <w:t>ক</w:t>
      </w:r>
      <w:r w:rsidRPr="00105EC3">
        <w:rPr>
          <w:rFonts w:ascii="Nikosh" w:eastAsia="Nikosh" w:hAnsi="Nikosh" w:cs="Nikosh" w:hint="cs"/>
          <w:cs/>
          <w:lang w:bidi="bn-BD"/>
        </w:rPr>
        <w:t xml:space="preserve">রিয়া বা উহাদের </w:t>
      </w:r>
      <w:r w:rsidRPr="00105EC3">
        <w:rPr>
          <w:rFonts w:ascii="Nikosh" w:eastAsia="Nikosh" w:hAnsi="Nikosh" w:cs="Nikosh"/>
          <w:cs/>
          <w:lang w:bidi="bn-BD"/>
        </w:rPr>
        <w:t>স্বাভাবিক</w:t>
      </w:r>
      <w:r w:rsidRPr="00105EC3">
        <w:rPr>
          <w:rFonts w:ascii="Nikosh" w:eastAsia="Nikosh" w:hAnsi="Nikosh" w:cs="Nikosh"/>
          <w:lang w:bidi="bn-BD"/>
        </w:rPr>
        <w:t xml:space="preserve"> </w:t>
      </w:r>
      <w:r w:rsidRPr="00105EC3">
        <w:rPr>
          <w:rFonts w:ascii="Nikosh" w:eastAsia="Nikosh" w:hAnsi="Nikosh" w:cs="Nikosh"/>
          <w:cs/>
          <w:lang w:bidi="bn-BD"/>
        </w:rPr>
        <w:t>প্রবাহ</w:t>
      </w:r>
      <w:r w:rsidRPr="00105EC3">
        <w:rPr>
          <w:rFonts w:ascii="Nikosh" w:eastAsia="Nikosh" w:hAnsi="Nikosh" w:cs="Nikosh"/>
          <w:lang w:bidi="bn-BD"/>
        </w:rPr>
        <w:t xml:space="preserve"> </w:t>
      </w:r>
      <w:r w:rsidRPr="00105EC3">
        <w:rPr>
          <w:rFonts w:ascii="Nikosh" w:eastAsia="Nikosh" w:hAnsi="Nikosh" w:cs="Nikosh"/>
          <w:cs/>
          <w:lang w:bidi="bn-BD"/>
        </w:rPr>
        <w:t>ব্যহত</w:t>
      </w:r>
      <w:r w:rsidRPr="00105EC3">
        <w:rPr>
          <w:rFonts w:ascii="Nikosh" w:eastAsia="Nikosh" w:hAnsi="Nikosh" w:cs="Nikosh"/>
          <w:lang w:bidi="bn-BD"/>
        </w:rPr>
        <w:t xml:space="preserve"> </w:t>
      </w:r>
      <w:r w:rsidRPr="00105EC3">
        <w:rPr>
          <w:rFonts w:ascii="Nikosh" w:eastAsia="Nikosh" w:hAnsi="Nikosh" w:cs="Nikosh"/>
          <w:cs/>
          <w:lang w:bidi="bn-BD"/>
        </w:rPr>
        <w:t>করিয়া</w:t>
      </w:r>
      <w:r w:rsidRPr="00105EC3">
        <w:rPr>
          <w:rFonts w:ascii="Nikosh" w:eastAsia="Nikosh" w:hAnsi="Nikosh" w:cs="Nikosh"/>
          <w:lang w:bidi="bn-BD"/>
        </w:rPr>
        <w:t xml:space="preserve"> </w:t>
      </w:r>
      <w:r w:rsidRPr="00105EC3">
        <w:rPr>
          <w:rFonts w:ascii="Nikosh" w:eastAsia="Nikosh" w:hAnsi="Nikosh" w:cs="Nikosh"/>
          <w:cs/>
          <w:lang w:bidi="bn-BD"/>
        </w:rPr>
        <w:t>কোন</w:t>
      </w:r>
      <w:r w:rsidRPr="00105EC3">
        <w:rPr>
          <w:rFonts w:ascii="Nikosh" w:eastAsia="Nikosh" w:hAnsi="Nikosh" w:cs="Nikosh"/>
          <w:lang w:bidi="bn-BD"/>
        </w:rPr>
        <w:t xml:space="preserve"> </w:t>
      </w:r>
      <w:r w:rsidRPr="00105EC3">
        <w:rPr>
          <w:rFonts w:ascii="Nikosh" w:eastAsia="Nikosh" w:hAnsi="Nikosh" w:cs="Nikosh"/>
          <w:cs/>
          <w:lang w:bidi="bn-BD"/>
        </w:rPr>
        <w:t>উন্নয়ন</w:t>
      </w:r>
      <w:r w:rsidRPr="00105EC3">
        <w:rPr>
          <w:rFonts w:ascii="Nikosh" w:eastAsia="Nikosh" w:hAnsi="Nikosh" w:cs="Nikosh"/>
          <w:lang w:bidi="bn-BD"/>
        </w:rPr>
        <w:t xml:space="preserve"> </w:t>
      </w:r>
      <w:r w:rsidRPr="00105EC3">
        <w:rPr>
          <w:rFonts w:ascii="Nikosh" w:eastAsia="Nikosh" w:hAnsi="Nikosh" w:cs="Nikosh"/>
          <w:cs/>
          <w:lang w:bidi="bn-BD"/>
        </w:rPr>
        <w:t>প্রকল্প</w:t>
      </w:r>
      <w:r w:rsidRPr="00105EC3">
        <w:rPr>
          <w:rFonts w:ascii="Nikosh" w:eastAsia="Nikosh" w:hAnsi="Nikosh" w:cs="Nikosh"/>
          <w:lang w:bidi="bn-BD"/>
        </w:rPr>
        <w:t xml:space="preserve"> </w:t>
      </w:r>
      <w:r w:rsidRPr="00105EC3">
        <w:rPr>
          <w:rFonts w:ascii="Nikosh" w:eastAsia="Nikosh" w:hAnsi="Nikosh" w:cs="Nikosh"/>
          <w:cs/>
          <w:lang w:bidi="bn-BD"/>
        </w:rPr>
        <w:t>গ্রহণ</w:t>
      </w:r>
      <w:r w:rsidRPr="00105EC3">
        <w:rPr>
          <w:rFonts w:ascii="Nikosh" w:eastAsia="Nikosh" w:hAnsi="Nikosh" w:cs="Nikosh"/>
          <w:lang w:bidi="bn-BD"/>
        </w:rPr>
        <w:t xml:space="preserve"> </w:t>
      </w:r>
      <w:r w:rsidRPr="00105EC3">
        <w:rPr>
          <w:rFonts w:ascii="Nikosh" w:eastAsia="Nikosh" w:hAnsi="Nikosh" w:cs="Nikosh"/>
          <w:cs/>
          <w:lang w:bidi="bn-BD"/>
        </w:rPr>
        <w:t>করা</w:t>
      </w:r>
      <w:r w:rsidRPr="00105EC3">
        <w:rPr>
          <w:rFonts w:ascii="Nikosh" w:eastAsia="Nikosh" w:hAnsi="Nikosh" w:cs="Nikosh"/>
          <w:lang w:bidi="bn-BD"/>
        </w:rPr>
        <w:t xml:space="preserve"> </w:t>
      </w:r>
      <w:r w:rsidRPr="00105EC3">
        <w:rPr>
          <w:rFonts w:ascii="Nikosh" w:eastAsia="Nikosh" w:hAnsi="Nikosh" w:cs="Nikosh"/>
          <w:cs/>
          <w:lang w:bidi="bn-BD"/>
        </w:rPr>
        <w:t>যাইবে</w:t>
      </w:r>
      <w:r w:rsidRPr="00105EC3">
        <w:rPr>
          <w:rFonts w:ascii="Nikosh" w:eastAsia="Nikosh" w:hAnsi="Nikosh" w:cs="Nikosh"/>
          <w:lang w:bidi="bn-BD"/>
        </w:rPr>
        <w:t xml:space="preserve"> </w:t>
      </w:r>
      <w:r w:rsidRPr="00105EC3">
        <w:rPr>
          <w:rFonts w:ascii="Nikosh" w:eastAsia="Nikosh" w:hAnsi="Nikosh" w:cs="Nikosh"/>
          <w:cs/>
          <w:lang w:bidi="bn-BD"/>
        </w:rPr>
        <w:t>না</w:t>
      </w:r>
      <w:r w:rsidRPr="00105EC3">
        <w:rPr>
          <w:rFonts w:ascii="Nikosh" w:eastAsia="Nikosh" w:hAnsi="Nikosh" w:cs="Nikosh"/>
          <w:cs/>
          <w:lang w:bidi="hi-IN"/>
        </w:rPr>
        <w:t>।</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lang w:bidi="bn-BD"/>
        </w:rPr>
        <w:t>(</w:t>
      </w:r>
      <w:r w:rsidRPr="00105EC3">
        <w:rPr>
          <w:rFonts w:ascii="Nikosh" w:eastAsia="Nikosh" w:hAnsi="Nikosh" w:cs="Nikosh"/>
          <w:cs/>
          <w:lang w:bidi="bn-BD"/>
        </w:rPr>
        <w:t>৩</w:t>
      </w:r>
      <w:r w:rsidRPr="00105EC3">
        <w:rPr>
          <w:rFonts w:ascii="Nikosh" w:eastAsia="Nikosh" w:hAnsi="Nikosh" w:cs="Nikosh"/>
          <w:lang w:bidi="bn-BD"/>
        </w:rPr>
        <w:t xml:space="preserve">) </w:t>
      </w:r>
      <w:r w:rsidRPr="00105EC3">
        <w:rPr>
          <w:rFonts w:ascii="Nikosh" w:eastAsia="Nikosh" w:hAnsi="Nikosh" w:cs="Nikosh"/>
          <w:cs/>
          <w:lang w:bidi="bn-BD"/>
        </w:rPr>
        <w:t>পরিবেশের</w:t>
      </w:r>
      <w:r w:rsidRPr="00105EC3">
        <w:rPr>
          <w:rFonts w:ascii="Nikosh" w:eastAsia="Nikosh" w:hAnsi="Nikosh" w:cs="Nikosh"/>
          <w:lang w:bidi="bn-BD"/>
        </w:rPr>
        <w:t xml:space="preserve"> </w:t>
      </w:r>
      <w:r w:rsidRPr="00105EC3">
        <w:rPr>
          <w:rFonts w:ascii="Nikosh" w:eastAsia="Nikosh" w:hAnsi="Nikosh" w:cs="Nikosh"/>
          <w:cs/>
          <w:lang w:bidi="bn-BD"/>
        </w:rPr>
        <w:t>উপর</w:t>
      </w:r>
      <w:r w:rsidRPr="00105EC3">
        <w:rPr>
          <w:rFonts w:ascii="Nikosh" w:eastAsia="Nikosh" w:hAnsi="Nikosh" w:cs="Nikosh"/>
          <w:lang w:bidi="bn-BD"/>
        </w:rPr>
        <w:t xml:space="preserve"> </w:t>
      </w:r>
      <w:r w:rsidRPr="00105EC3">
        <w:rPr>
          <w:rFonts w:ascii="Nikosh" w:eastAsia="Nikosh" w:hAnsi="Nikosh" w:cs="Nikosh"/>
          <w:cs/>
          <w:lang w:bidi="bn-BD"/>
        </w:rPr>
        <w:t>বিরূপ</w:t>
      </w:r>
      <w:r w:rsidRPr="00105EC3">
        <w:rPr>
          <w:rFonts w:ascii="Nikosh" w:eastAsia="Nikosh" w:hAnsi="Nikosh" w:cs="Nikosh"/>
          <w:lang w:bidi="bn-BD"/>
        </w:rPr>
        <w:t xml:space="preserve"> </w:t>
      </w:r>
      <w:r w:rsidRPr="00105EC3">
        <w:rPr>
          <w:rFonts w:ascii="Nikosh" w:eastAsia="Nikosh" w:hAnsi="Nikosh" w:cs="Nikosh"/>
          <w:cs/>
          <w:lang w:bidi="bn-BD"/>
        </w:rPr>
        <w:t>প্রতিক্রিয়া</w:t>
      </w:r>
      <w:r w:rsidRPr="00105EC3">
        <w:rPr>
          <w:rFonts w:ascii="Nikosh" w:eastAsia="Nikosh" w:hAnsi="Nikosh" w:cs="Nikosh"/>
          <w:lang w:bidi="bn-BD"/>
        </w:rPr>
        <w:t xml:space="preserve"> </w:t>
      </w:r>
      <w:r w:rsidRPr="00105EC3">
        <w:rPr>
          <w:rFonts w:ascii="Nikosh" w:eastAsia="Nikosh" w:hAnsi="Nikosh" w:cs="Nikosh"/>
          <w:cs/>
          <w:lang w:bidi="bn-BD"/>
        </w:rPr>
        <w:t>সৃষ্টি</w:t>
      </w:r>
      <w:r w:rsidRPr="00105EC3">
        <w:rPr>
          <w:rFonts w:ascii="Nikosh" w:eastAsia="Nikosh" w:hAnsi="Nikosh" w:cs="Nikosh"/>
          <w:lang w:bidi="bn-BD"/>
        </w:rPr>
        <w:t xml:space="preserve"> </w:t>
      </w:r>
      <w:r w:rsidRPr="00105EC3">
        <w:rPr>
          <w:rFonts w:ascii="Nikosh" w:eastAsia="Nikosh" w:hAnsi="Nikosh" w:cs="Nikosh"/>
          <w:cs/>
          <w:lang w:bidi="bn-BD"/>
        </w:rPr>
        <w:t>করে</w:t>
      </w:r>
      <w:r w:rsidRPr="00105EC3">
        <w:rPr>
          <w:rFonts w:ascii="Nikosh" w:eastAsia="Nikosh" w:hAnsi="Nikosh" w:cs="Nikosh"/>
          <w:lang w:bidi="bn-BD"/>
        </w:rPr>
        <w:t xml:space="preserve"> </w:t>
      </w:r>
      <w:r w:rsidRPr="00105EC3">
        <w:rPr>
          <w:rFonts w:ascii="Nikosh" w:eastAsia="Nikosh" w:hAnsi="Nikosh" w:cs="Nikosh"/>
          <w:cs/>
          <w:lang w:bidi="bn-BD"/>
        </w:rPr>
        <w:t>এমন</w:t>
      </w:r>
      <w:r w:rsidRPr="00105EC3">
        <w:rPr>
          <w:rFonts w:ascii="Nikosh" w:eastAsia="Nikosh" w:hAnsi="Nikosh" w:cs="Nikosh"/>
          <w:lang w:bidi="bn-BD"/>
        </w:rPr>
        <w:t xml:space="preserve"> </w:t>
      </w:r>
      <w:r w:rsidRPr="00105EC3">
        <w:rPr>
          <w:rFonts w:ascii="Nikosh" w:eastAsia="Nikosh" w:hAnsi="Nikosh" w:cs="Nikosh"/>
          <w:cs/>
          <w:lang w:bidi="bn-BD"/>
        </w:rPr>
        <w:t>কোন</w:t>
      </w:r>
      <w:r w:rsidRPr="00105EC3">
        <w:rPr>
          <w:rFonts w:ascii="Nikosh" w:eastAsia="Nikosh" w:hAnsi="Nikosh" w:cs="Nikosh"/>
          <w:lang w:bidi="bn-BD"/>
        </w:rPr>
        <w:t xml:space="preserve"> </w:t>
      </w:r>
      <w:r w:rsidRPr="00105EC3">
        <w:rPr>
          <w:rFonts w:ascii="Nikosh" w:eastAsia="Nikosh" w:hAnsi="Nikosh" w:cs="Nikosh"/>
          <w:cs/>
          <w:lang w:bidi="bn-BD"/>
        </w:rPr>
        <w:t>উন্নয়ন</w:t>
      </w:r>
      <w:r w:rsidRPr="00105EC3">
        <w:rPr>
          <w:rFonts w:ascii="Nikosh" w:eastAsia="Nikosh" w:hAnsi="Nikosh" w:cs="Nikosh"/>
          <w:lang w:bidi="bn-BD"/>
        </w:rPr>
        <w:t xml:space="preserve"> </w:t>
      </w:r>
      <w:r w:rsidRPr="00105EC3">
        <w:rPr>
          <w:rFonts w:ascii="Nikosh" w:eastAsia="Nikosh" w:hAnsi="Nikosh" w:cs="Nikosh"/>
          <w:cs/>
          <w:lang w:bidi="bn-BD"/>
        </w:rPr>
        <w:t>প্রকল্প</w:t>
      </w:r>
      <w:r w:rsidRPr="00105EC3">
        <w:rPr>
          <w:rFonts w:ascii="Nikosh" w:eastAsia="Nikosh" w:hAnsi="Nikosh" w:cs="Nikosh"/>
          <w:lang w:bidi="bn-BD"/>
        </w:rPr>
        <w:t xml:space="preserve"> </w:t>
      </w:r>
      <w:r w:rsidRPr="00105EC3">
        <w:rPr>
          <w:rFonts w:ascii="Nikosh" w:eastAsia="Nikosh" w:hAnsi="Nikosh" w:cs="Nikosh"/>
          <w:cs/>
          <w:lang w:bidi="bn-BD"/>
        </w:rPr>
        <w:t>গ্রহণ</w:t>
      </w:r>
      <w:r w:rsidRPr="00105EC3">
        <w:rPr>
          <w:rFonts w:ascii="Nikosh" w:eastAsia="Nikosh" w:hAnsi="Nikosh" w:cs="Nikosh"/>
          <w:lang w:bidi="bn-BD"/>
        </w:rPr>
        <w:t xml:space="preserve"> </w:t>
      </w:r>
      <w:r w:rsidRPr="00105EC3">
        <w:rPr>
          <w:rFonts w:ascii="Nikosh" w:eastAsia="Nikosh" w:hAnsi="Nikosh" w:cs="Nikosh"/>
          <w:cs/>
          <w:lang w:bidi="bn-BD"/>
        </w:rPr>
        <w:t>করা</w:t>
      </w:r>
      <w:r w:rsidRPr="00105EC3">
        <w:rPr>
          <w:rFonts w:ascii="Nikosh" w:eastAsia="Nikosh" w:hAnsi="Nikosh" w:cs="Nikosh"/>
          <w:lang w:bidi="bn-BD"/>
        </w:rPr>
        <w:t xml:space="preserve"> </w:t>
      </w:r>
      <w:r w:rsidRPr="00105EC3">
        <w:rPr>
          <w:rFonts w:ascii="Nikosh" w:eastAsia="Nikosh" w:hAnsi="Nikosh" w:cs="Nikosh"/>
          <w:cs/>
          <w:lang w:bidi="bn-BD"/>
        </w:rPr>
        <w:t>যাইবে</w:t>
      </w:r>
      <w:r w:rsidRPr="00105EC3">
        <w:rPr>
          <w:rFonts w:ascii="Nikosh" w:eastAsia="Nikosh" w:hAnsi="Nikosh" w:cs="Nikosh"/>
          <w:lang w:bidi="bn-BD"/>
        </w:rPr>
        <w:t xml:space="preserve"> </w:t>
      </w:r>
      <w:r w:rsidRPr="00105EC3">
        <w:rPr>
          <w:rFonts w:ascii="Nikosh" w:eastAsia="Nikosh" w:hAnsi="Nikosh" w:cs="Nikosh"/>
          <w:cs/>
          <w:lang w:bidi="bn-BD"/>
        </w:rPr>
        <w:t>না</w:t>
      </w:r>
      <w:r w:rsidRPr="00105EC3">
        <w:rPr>
          <w:rFonts w:ascii="Nikosh" w:eastAsia="Nikosh" w:hAnsi="Nikosh" w:cs="Nikosh"/>
          <w:cs/>
          <w:lang w:bidi="hi-IN"/>
        </w:rPr>
        <w:t>।</w:t>
      </w:r>
      <w:r w:rsidRPr="00105EC3">
        <w:rPr>
          <w:rFonts w:ascii="Nikosh" w:eastAsia="Nikosh" w:hAnsi="Nikosh" w:cs="Nikosh"/>
          <w:lang w:bidi="bn-BD"/>
        </w:rPr>
        <w:t xml:space="preserve"> </w:t>
      </w:r>
    </w:p>
    <w:p w:rsidR="00E719BE" w:rsidRPr="00105EC3" w:rsidRDefault="00E719BE" w:rsidP="00E719BE">
      <w:pPr>
        <w:autoSpaceDE w:val="0"/>
        <w:autoSpaceDN w:val="0"/>
        <w:adjustRightInd w:val="0"/>
        <w:jc w:val="both"/>
        <w:rPr>
          <w:rFonts w:ascii="Nikosh" w:eastAsia="Nikosh" w:hAnsi="Nikosh" w:cs="Nikosh"/>
          <w:cs/>
          <w:lang w:bidi="hi-IN"/>
        </w:rPr>
      </w:pPr>
      <w:r w:rsidRPr="00105EC3">
        <w:rPr>
          <w:rFonts w:ascii="Nikosh" w:eastAsia="Nikosh" w:hAnsi="Nikosh" w:cs="Nikosh"/>
          <w:lang w:bidi="bn-BD"/>
        </w:rPr>
        <w:t>(</w:t>
      </w:r>
      <w:r w:rsidRPr="00105EC3">
        <w:rPr>
          <w:rFonts w:ascii="Nikosh" w:eastAsia="Nikosh" w:hAnsi="Nikosh" w:cs="Nikosh"/>
          <w:cs/>
          <w:lang w:bidi="bn-BD"/>
        </w:rPr>
        <w:t>৪</w:t>
      </w:r>
      <w:r w:rsidRPr="00105EC3">
        <w:rPr>
          <w:rFonts w:ascii="Nikosh" w:eastAsia="Nikosh" w:hAnsi="Nikosh" w:cs="Nikosh"/>
          <w:lang w:bidi="bn-BD"/>
        </w:rPr>
        <w:t xml:space="preserve">) </w:t>
      </w:r>
      <w:r w:rsidRPr="00105EC3">
        <w:rPr>
          <w:rFonts w:ascii="Nikosh" w:eastAsia="Nikosh" w:hAnsi="Nikosh" w:cs="Nikosh"/>
          <w:cs/>
          <w:lang w:bidi="bn-BD"/>
        </w:rPr>
        <w:t>পরিবেশের</w:t>
      </w:r>
      <w:r w:rsidRPr="00105EC3">
        <w:rPr>
          <w:rFonts w:ascii="Nikosh" w:eastAsia="Nikosh" w:hAnsi="Nikosh" w:cs="Nikosh"/>
          <w:lang w:bidi="bn-BD"/>
        </w:rPr>
        <w:t xml:space="preserve"> </w:t>
      </w:r>
      <w:r w:rsidRPr="00105EC3">
        <w:rPr>
          <w:rFonts w:ascii="Nikosh" w:eastAsia="Nikosh" w:hAnsi="Nikosh" w:cs="Nikosh"/>
          <w:cs/>
          <w:lang w:bidi="bn-BD"/>
        </w:rPr>
        <w:t>ভারসাম্য</w:t>
      </w:r>
      <w:r w:rsidRPr="00105EC3">
        <w:rPr>
          <w:rFonts w:ascii="Nikosh" w:eastAsia="Nikosh" w:hAnsi="Nikosh" w:cs="Nikosh"/>
          <w:lang w:bidi="bn-BD"/>
        </w:rPr>
        <w:t xml:space="preserve"> </w:t>
      </w:r>
      <w:r w:rsidRPr="00105EC3">
        <w:rPr>
          <w:rFonts w:ascii="Nikosh" w:eastAsia="Nikosh" w:hAnsi="Nikosh" w:cs="Nikosh"/>
          <w:cs/>
          <w:lang w:bidi="bn-BD"/>
        </w:rPr>
        <w:t>বজায়</w:t>
      </w:r>
      <w:r w:rsidRPr="00105EC3">
        <w:rPr>
          <w:rFonts w:ascii="Nikosh" w:eastAsia="Nikosh" w:hAnsi="Nikosh" w:cs="Nikosh"/>
          <w:lang w:bidi="bn-BD"/>
        </w:rPr>
        <w:t xml:space="preserve"> </w:t>
      </w:r>
      <w:r w:rsidRPr="00105EC3">
        <w:rPr>
          <w:rFonts w:ascii="Nikosh" w:eastAsia="Nikosh" w:hAnsi="Nikosh" w:cs="Nikosh"/>
          <w:cs/>
          <w:lang w:bidi="bn-BD"/>
        </w:rPr>
        <w:t>রাখিয়া</w:t>
      </w:r>
      <w:r w:rsidRPr="00105EC3">
        <w:rPr>
          <w:rFonts w:ascii="Nikosh" w:eastAsia="Nikosh" w:hAnsi="Nikosh" w:cs="Nikosh"/>
          <w:lang w:bidi="bn-BD"/>
        </w:rPr>
        <w:t xml:space="preserve"> </w:t>
      </w:r>
      <w:r w:rsidRPr="00105EC3">
        <w:rPr>
          <w:rFonts w:ascii="Nikosh" w:eastAsia="Nikosh" w:hAnsi="Nikosh" w:cs="Nikosh"/>
          <w:cs/>
          <w:lang w:bidi="bn-BD"/>
        </w:rPr>
        <w:t>প্রকল্প</w:t>
      </w:r>
      <w:r w:rsidRPr="00105EC3">
        <w:rPr>
          <w:rFonts w:ascii="Nikosh" w:eastAsia="Nikosh" w:hAnsi="Nikosh" w:cs="Nikosh"/>
          <w:lang w:bidi="bn-BD"/>
        </w:rPr>
        <w:t xml:space="preserve"> </w:t>
      </w:r>
      <w:r w:rsidRPr="00105EC3">
        <w:rPr>
          <w:rFonts w:ascii="Nikosh" w:eastAsia="Nikosh" w:hAnsi="Nikosh" w:cs="Nikosh"/>
          <w:cs/>
          <w:lang w:bidi="bn-BD"/>
        </w:rPr>
        <w:t>প্রণয়ন</w:t>
      </w:r>
      <w:r w:rsidRPr="00105EC3">
        <w:rPr>
          <w:rFonts w:ascii="Nikosh" w:eastAsia="Nikosh" w:hAnsi="Nikosh" w:cs="Nikosh"/>
          <w:lang w:bidi="bn-BD"/>
        </w:rPr>
        <w:t xml:space="preserve"> </w:t>
      </w:r>
      <w:r w:rsidRPr="00105EC3">
        <w:rPr>
          <w:rFonts w:ascii="Nikosh" w:eastAsia="Nikosh" w:hAnsi="Nikosh" w:cs="Nikosh"/>
          <w:cs/>
          <w:lang w:bidi="bn-BD"/>
        </w:rPr>
        <w:t>করিতে</w:t>
      </w:r>
      <w:r w:rsidRPr="00105EC3">
        <w:rPr>
          <w:rFonts w:ascii="Nikosh" w:eastAsia="Nikosh" w:hAnsi="Nikosh" w:cs="Nikosh"/>
          <w:lang w:bidi="bn-BD"/>
        </w:rPr>
        <w:t xml:space="preserve"> </w:t>
      </w:r>
      <w:r w:rsidRPr="00105EC3">
        <w:rPr>
          <w:rFonts w:ascii="Nikosh" w:eastAsia="Nikosh" w:hAnsi="Nikosh" w:cs="Nikosh"/>
          <w:cs/>
          <w:lang w:bidi="bn-BD"/>
        </w:rPr>
        <w:t>হইবে</w:t>
      </w:r>
      <w:r w:rsidRPr="00105EC3">
        <w:rPr>
          <w:rFonts w:ascii="Nikosh" w:eastAsia="Nikosh" w:hAnsi="Nikosh" w:cs="Nikosh"/>
          <w:cs/>
          <w:lang w:bidi="hi-IN"/>
        </w:rPr>
        <w:t>।</w:t>
      </w:r>
    </w:p>
    <w:p w:rsidR="00E719BE" w:rsidRPr="00105EC3" w:rsidRDefault="00E719BE" w:rsidP="00E719BE">
      <w:pPr>
        <w:spacing w:line="360" w:lineRule="auto"/>
        <w:jc w:val="both"/>
        <w:rPr>
          <w:rFonts w:ascii="Nikosh" w:hAnsi="Nikosh" w:cs="Nikosh"/>
        </w:rPr>
      </w:pPr>
      <w:r w:rsidRPr="00105EC3">
        <w:rPr>
          <w:rFonts w:ascii="Nikosh" w:hAnsi="Nikosh" w:cs="Nikosh"/>
        </w:rPr>
        <w:t xml:space="preserve">(৫) </w:t>
      </w:r>
      <w:r w:rsidR="00CE718B">
        <w:rPr>
          <w:rFonts w:ascii="Nikosh" w:hAnsi="Nikosh" w:cs="Nikosh"/>
        </w:rPr>
        <w:t>বাস্ততান্ত্রিক অনুভূতিশীল</w:t>
      </w:r>
      <w:r w:rsidRPr="00105EC3">
        <w:rPr>
          <w:rFonts w:ascii="Nikosh" w:hAnsi="Nikosh" w:cs="Nikosh"/>
        </w:rPr>
        <w:t xml:space="preserve"> এলাকায় বন্য</w:t>
      </w:r>
      <w:r w:rsidR="00CE718B">
        <w:rPr>
          <w:rFonts w:ascii="Nikosh" w:hAnsi="Nikosh" w:cs="Nikosh"/>
        </w:rPr>
        <w:t>প্রাণি</w:t>
      </w:r>
      <w:r w:rsidRPr="00105EC3">
        <w:rPr>
          <w:rFonts w:ascii="Nikosh" w:hAnsi="Nikosh" w:cs="Nikosh"/>
        </w:rPr>
        <w:t>সহ যে জীববৈচিত্র্য রহিয়াছে, তাদের প্রজননক্ষেত্র ও বাসস্থান যাহাতে নষ্ট না হয়, সে</w:t>
      </w:r>
      <w:r w:rsidR="00CE718B">
        <w:rPr>
          <w:rFonts w:ascii="Nikosh" w:hAnsi="Nikosh" w:cs="Nikosh"/>
        </w:rPr>
        <w:t>ই</w:t>
      </w:r>
      <w:r w:rsidRPr="00105EC3">
        <w:rPr>
          <w:rFonts w:ascii="Nikosh" w:hAnsi="Nikosh" w:cs="Nikosh"/>
        </w:rPr>
        <w:t xml:space="preserve"> সব দিক বিবেচনা করিয়া উন্নয়ন কার্যক্রম পরিকল্পনা করিতে হইবে।</w:t>
      </w:r>
    </w:p>
    <w:p w:rsidR="00E719BE" w:rsidRPr="00105EC3" w:rsidRDefault="00E719BE" w:rsidP="00E719BE">
      <w:pPr>
        <w:tabs>
          <w:tab w:val="left" w:pos="720"/>
        </w:tabs>
        <w:rPr>
          <w:rFonts w:ascii="Nikosh" w:hAnsi="Nikosh" w:cs="Nikosh"/>
        </w:rPr>
      </w:pPr>
      <w:r w:rsidRPr="00105EC3">
        <w:rPr>
          <w:rFonts w:ascii="Nikosh" w:hAnsi="Nikosh" w:cs="Nikosh"/>
        </w:rPr>
        <w:t>(৬) বন ও ম্যানগ্রোভ বনের উন্নয়নসাধন, বিস্তৃতি ও সংরক্ষণ করিতে হইবে এবং কর্তৃপক্ষের পূর্বানুমতি এবং সরকারের জনকল্যাণমূলক প্রকল্প  ব্যতিত বেসরকারি পর্যায়ে বনভূমি কাটা ও ধ্বংস করা যাইবে</w:t>
      </w:r>
      <w:r w:rsidR="00CE718B">
        <w:rPr>
          <w:rFonts w:ascii="Nikosh" w:hAnsi="Nikosh" w:cs="Nikosh"/>
        </w:rPr>
        <w:t xml:space="preserve"> </w:t>
      </w:r>
      <w:r w:rsidRPr="00105EC3">
        <w:rPr>
          <w:rFonts w:ascii="Nikosh" w:hAnsi="Nikosh" w:cs="Nikosh"/>
        </w:rPr>
        <w:t>না;</w:t>
      </w:r>
    </w:p>
    <w:p w:rsidR="00E719BE" w:rsidRPr="00105EC3" w:rsidRDefault="00E719BE" w:rsidP="00E719BE">
      <w:pPr>
        <w:tabs>
          <w:tab w:val="left" w:pos="720"/>
        </w:tabs>
        <w:rPr>
          <w:rFonts w:ascii="Nikosh" w:hAnsi="Nikosh" w:cs="Nikosh"/>
        </w:rPr>
      </w:pPr>
      <w:r w:rsidRPr="00105EC3">
        <w:rPr>
          <w:rFonts w:ascii="Nikosh" w:hAnsi="Nikosh" w:cs="Nikosh"/>
          <w:b/>
          <w:bCs/>
        </w:rPr>
        <w:t>১৭। জনস্বার্থে অন্তর্বর্তীকালীন উ</w:t>
      </w:r>
      <w:r w:rsidR="00D03F26">
        <w:rPr>
          <w:rFonts w:ascii="Nikosh" w:hAnsi="Nikosh" w:cs="Nikosh"/>
          <w:b/>
          <w:bCs/>
        </w:rPr>
        <w:t>ন্নয়</w:t>
      </w:r>
      <w:r w:rsidRPr="00105EC3">
        <w:rPr>
          <w:rFonts w:ascii="Nikosh" w:hAnsi="Nikosh" w:cs="Nikosh"/>
          <w:b/>
          <w:bCs/>
        </w:rPr>
        <w:t>ন প্রকল্প প্রণয়ন ও বাস্তবায়ন</w:t>
      </w:r>
      <w:r w:rsidR="00061D32">
        <w:rPr>
          <w:rFonts w:ascii="Nikosh" w:hAnsi="Nikosh" w:cs="Nikosh"/>
          <w:b/>
          <w:bCs/>
        </w:rPr>
        <w:t>।</w:t>
      </w:r>
      <w:r w:rsidRPr="00105EC3">
        <w:rPr>
          <w:rFonts w:ascii="Nikosh" w:hAnsi="Nikosh" w:cs="Nikosh"/>
          <w:b/>
          <w:bCs/>
        </w:rPr>
        <w:t>-</w:t>
      </w:r>
      <w:r w:rsidRPr="00105EC3">
        <w:rPr>
          <w:rFonts w:ascii="Nikosh" w:hAnsi="Nikosh" w:cs="Nikosh"/>
        </w:rPr>
        <w:t xml:space="preserve"> (১) ধারা ১</w:t>
      </w:r>
      <w:r w:rsidR="00D03F26">
        <w:rPr>
          <w:rFonts w:ascii="Nikosh" w:hAnsi="Nikosh" w:cs="Nikosh"/>
        </w:rPr>
        <w:t>১</w:t>
      </w:r>
      <w:r w:rsidRPr="00105EC3">
        <w:rPr>
          <w:rFonts w:ascii="Nikosh" w:hAnsi="Nikosh" w:cs="Nikosh"/>
        </w:rPr>
        <w:t xml:space="preserve"> তে যাহা কিছুই থাকুক না কেন, কর্তৃপক্ষ মহাপরিকল্পনা প্রণয়নের পূর্বে বা চলমান থাকা অবস্থায় সরকারের পূর্বানুমোদনক্রমে, জনস্বার্থে, যেকোন অন্তর্বর্তীকালীন উন্নয়ন প্রকল্প প্রণয়ন ও বাস্তবায়ন করিতে পারিবে।</w:t>
      </w:r>
    </w:p>
    <w:p w:rsidR="00E719BE" w:rsidRPr="00105EC3" w:rsidRDefault="00E719BE" w:rsidP="00E719BE">
      <w:pPr>
        <w:tabs>
          <w:tab w:val="left" w:pos="720"/>
        </w:tabs>
        <w:rPr>
          <w:rFonts w:ascii="Nikosh" w:hAnsi="Nikosh" w:cs="Nikosh"/>
        </w:rPr>
      </w:pPr>
      <w:r w:rsidRPr="00105EC3">
        <w:rPr>
          <w:rFonts w:ascii="Nikosh" w:hAnsi="Nikosh" w:cs="Nikosh"/>
        </w:rPr>
        <w:lastRenderedPageBreak/>
        <w:t>(২) উপ-ধারা (১) এর অধীন প্রণীত অন্তর্বর্তীকালীন উন্নয়ন প্রকল্প অবাস্তবায়িত থাকাবস্থায় মহাপরিকল্পনা প্রণয়ন করা হইলে উক্ত অন্তর্বর্তীকালীন উন্নয়ন প্রকল্প মহাপরিকল্পনার অন্তর্ভুক্ত করিতে হইবে।</w:t>
      </w:r>
    </w:p>
    <w:p w:rsidR="00E719BE" w:rsidRPr="00105EC3" w:rsidRDefault="00E719BE" w:rsidP="00E719BE">
      <w:pPr>
        <w:tabs>
          <w:tab w:val="left" w:pos="720"/>
        </w:tabs>
        <w:rPr>
          <w:rFonts w:ascii="Nikosh" w:hAnsi="Nikosh" w:cs="Nikosh"/>
        </w:rPr>
      </w:pPr>
      <w:r w:rsidRPr="00D03F26">
        <w:rPr>
          <w:rFonts w:ascii="Nikosh" w:hAnsi="Nikosh" w:cs="Nikosh"/>
          <w:b/>
        </w:rPr>
        <w:t>২০। সংরক্ষিত অঞ্চল</w:t>
      </w:r>
      <w:r w:rsidR="0008491F">
        <w:rPr>
          <w:rFonts w:ascii="Nikosh" w:hAnsi="Nikosh" w:cs="Nikosh"/>
          <w:b/>
        </w:rPr>
        <w:t>।</w:t>
      </w:r>
      <w:r w:rsidRPr="00D03F26">
        <w:rPr>
          <w:rFonts w:ascii="Nikosh" w:hAnsi="Nikosh" w:cs="Nikosh"/>
          <w:b/>
        </w:rPr>
        <w:t>-</w:t>
      </w:r>
      <w:r w:rsidRPr="00105EC3">
        <w:rPr>
          <w:rFonts w:ascii="Nikosh" w:hAnsi="Nikosh" w:cs="Nikosh"/>
        </w:rPr>
        <w:t xml:space="preserve"> পায়রা-কুয়াকাটা উন্নয়ন কর্তৃপক্ষের আওতাধীন ইকোলজিক্যাল </w:t>
      </w:r>
      <w:r w:rsidR="0008491F">
        <w:rPr>
          <w:rFonts w:ascii="Nikosh" w:hAnsi="Nikosh" w:cs="Nikosh"/>
        </w:rPr>
        <w:t>(</w:t>
      </w:r>
      <w:r w:rsidRPr="00105EC3">
        <w:rPr>
          <w:rFonts w:ascii="Nikosh" w:hAnsi="Nikosh" w:cs="Nikosh"/>
        </w:rPr>
        <w:t xml:space="preserve">সেনসিটিভ </w:t>
      </w:r>
      <w:r w:rsidR="0008491F">
        <w:rPr>
          <w:rFonts w:ascii="Nikosh" w:hAnsi="Nikosh" w:cs="Nikosh"/>
        </w:rPr>
        <w:t>বাস্ততান্ত্রিক অনুভূতিশীল)</w:t>
      </w:r>
      <w:r w:rsidRPr="00105EC3">
        <w:rPr>
          <w:rFonts w:ascii="Nikosh" w:hAnsi="Nikosh" w:cs="Nikosh"/>
        </w:rPr>
        <w:t xml:space="preserve"> এলাকায় প্রণীত পরিকল্পনায় চিহ্নিত পর্যটন অঞ্চল ব্যতীত অন্যান্য এলাকা সংরক্ষিত অঞ্চল হিসাবে ঘোষিত হইবে।</w:t>
      </w:r>
    </w:p>
    <w:p w:rsidR="00E719BE" w:rsidRPr="00105EC3" w:rsidRDefault="00E719BE" w:rsidP="00E719BE">
      <w:pPr>
        <w:tabs>
          <w:tab w:val="left" w:pos="720"/>
        </w:tabs>
        <w:rPr>
          <w:rFonts w:ascii="Nikosh" w:hAnsi="Nikosh" w:cs="Nikosh"/>
        </w:rPr>
      </w:pPr>
      <w:r w:rsidRPr="00105EC3">
        <w:rPr>
          <w:rFonts w:ascii="Nikosh" w:hAnsi="Nikosh" w:cs="Nikosh"/>
          <w:b/>
          <w:bCs/>
        </w:rPr>
        <w:t>১৮। স্থানীয় পরিকল্পনা</w:t>
      </w:r>
      <w:r w:rsidR="00515439">
        <w:rPr>
          <w:rFonts w:ascii="Nikosh" w:hAnsi="Nikosh" w:cs="Nikosh"/>
          <w:b/>
          <w:bCs/>
        </w:rPr>
        <w:t>।</w:t>
      </w:r>
      <w:r w:rsidRPr="00105EC3">
        <w:rPr>
          <w:rFonts w:ascii="Nikosh" w:hAnsi="Nikosh" w:cs="Nikosh"/>
          <w:b/>
          <w:bCs/>
        </w:rPr>
        <w:t>-</w:t>
      </w:r>
      <w:r w:rsidRPr="00105EC3">
        <w:rPr>
          <w:rFonts w:ascii="Nikosh" w:hAnsi="Nikosh" w:cs="Nikosh"/>
        </w:rPr>
        <w:t xml:space="preserve"> (১) কর্তৃপক্ষের আওতাধীন এলাকায় বিদ্যুৎ ও পানি সরবরাহ, নৌ, বিমান, সড়ক ও রেল যোগাযোগ, টেলিযোগাযোগ বা অন্য কোন সংস্থার বা কোন স্থানীয় কর্তৃপক্ষ এবং সরকারি, বেসরকারি ও স্বায়ত্তশাসিত প্রতিষ্ঠান বা ব্যক্তি বা কোম্পানি মহাপরিকল্পনার সহিত সামঞ্জস্য রাখিয়া উহাদের ভবিষ্যৎ কার্যক্রমের জন্য উন্নয়ন ও নির্মাণ পরিকল্পনা সম্পর্কিত স্থানীয় পরিকল্পনা প্রণয়ন করিবে এবং উহা অনুমোদনের জন্য কর্তৃপক্ষের বরাবরে প্রেরণ করিবে।</w:t>
      </w:r>
    </w:p>
    <w:p w:rsidR="00E719BE" w:rsidRPr="00105EC3" w:rsidRDefault="00E719BE" w:rsidP="00E719BE">
      <w:pPr>
        <w:tabs>
          <w:tab w:val="left" w:pos="720"/>
        </w:tabs>
        <w:rPr>
          <w:rFonts w:ascii="Nikosh" w:hAnsi="Nikosh" w:cs="Nikosh"/>
        </w:rPr>
      </w:pPr>
      <w:r w:rsidRPr="00105EC3">
        <w:rPr>
          <w:rFonts w:ascii="Nikosh" w:hAnsi="Nikosh" w:cs="Nikosh"/>
        </w:rPr>
        <w:t>(২) উপ-ধারা (১) এর অধীন প্রাপ্ত স্থানীয় পরিকল্পনা, মহাপরিকল্পনার সহিত সামঞ্জস্যপূর্ণ হইলে কর্তৃপক্ষ উহা অনুমোদন করিবে এবং উহার একটি অনুলিপি সরকারকে প্রেরণ করিবে।</w:t>
      </w:r>
    </w:p>
    <w:p w:rsidR="00E719BE" w:rsidRPr="00105EC3" w:rsidRDefault="00E719BE" w:rsidP="00E719BE">
      <w:pPr>
        <w:tabs>
          <w:tab w:val="left" w:pos="720"/>
        </w:tabs>
        <w:rPr>
          <w:rFonts w:ascii="Nikosh" w:hAnsi="Nikosh" w:cs="Nikosh"/>
        </w:rPr>
      </w:pPr>
      <w:r w:rsidRPr="00105EC3">
        <w:rPr>
          <w:rFonts w:ascii="Nikosh" w:hAnsi="Nikosh" w:cs="Nikosh"/>
          <w:b/>
          <w:bCs/>
        </w:rPr>
        <w:t>১৯। স্থানীয় কর্তৃপক্ষের মালিকানাধীন ভূমি ও ইমারত ন্যস্তকরণ</w:t>
      </w:r>
      <w:r w:rsidR="00515439">
        <w:rPr>
          <w:rFonts w:ascii="Nikosh" w:hAnsi="Nikosh" w:cs="Nikosh"/>
          <w:b/>
          <w:bCs/>
        </w:rPr>
        <w:t>।</w:t>
      </w:r>
      <w:r w:rsidRPr="00105EC3">
        <w:rPr>
          <w:rFonts w:ascii="Nikosh" w:hAnsi="Nikosh" w:cs="Nikosh"/>
          <w:b/>
          <w:bCs/>
        </w:rPr>
        <w:t>-</w:t>
      </w:r>
      <w:r w:rsidRPr="00105EC3">
        <w:rPr>
          <w:rFonts w:ascii="Nikosh" w:hAnsi="Nikosh" w:cs="Nikosh"/>
        </w:rPr>
        <w:t xml:space="preserve"> (১) স্থানীয় কর্তৃপক্ষের মালিকানাধীন কোন ভূমি, ইমারত, রাস্তা, চত্বর বা উহার কোন অংশবিশেষ কর্তৃপক্ষের কোন উন্নয়ন প্রকল্পের আওতাধীন ভূমি উন্নয়নে প্রয়োজন হইলে, কর্তৃপক্ষ উক্ত ভূমি, ইমারত, রাস্তা বা উহার অংশবিশেষ উহার অধীন ন্যস্ত করিবার জন্য উক্ত স্থানীয় কর্তৃপক্ষকে নোটিশ প্রদান করিবে এবং তদানুসারে সরকারের অনুমোদনক্রমে বিধি দ্বারা নির্ধারিত পদ্ধতিতে উক্ত ভূমি, ইমারত, রাস্তা, চত্বর বা উহার অংশবিশেষ কর্তৃপক্ষের অধীনে ন্যস্ত হইবে।</w:t>
      </w:r>
    </w:p>
    <w:p w:rsidR="00E719BE" w:rsidRPr="00105EC3" w:rsidRDefault="00E719BE" w:rsidP="00E719BE">
      <w:pPr>
        <w:tabs>
          <w:tab w:val="left" w:pos="720"/>
        </w:tabs>
        <w:rPr>
          <w:rFonts w:ascii="Nikosh" w:hAnsi="Nikosh" w:cs="Nikosh"/>
        </w:rPr>
      </w:pPr>
      <w:r w:rsidRPr="00105EC3">
        <w:rPr>
          <w:rFonts w:ascii="Nikosh" w:hAnsi="Nikosh" w:cs="Nikosh"/>
        </w:rPr>
        <w:t>(২) উপ-ধারা (১) এর অধীন কর্তৃপক্ষের কোন উন্নয়ন প্রকল্পের আওতাধীন ভূমি উন্নয়নের জন্য কোন রাস্তা, চত্বর বা উহার কোন অংশবিশেষ কর্তৃপক্ষের অধীন ন্যস্ত হইলে উক্ত রাস্তা, চত্বর বা উহার কোন অংশবিশেষের জন্য স্থানীয় কর্তৃপক্ষকে কোন প্রকার ক্ষতিপূরণ প্রদান করিতে হইবে না। </w:t>
      </w:r>
    </w:p>
    <w:p w:rsidR="00E719BE" w:rsidRPr="00105EC3" w:rsidRDefault="00E719BE" w:rsidP="00E719BE">
      <w:pPr>
        <w:tabs>
          <w:tab w:val="left" w:pos="720"/>
        </w:tabs>
        <w:rPr>
          <w:rFonts w:ascii="Nikosh" w:hAnsi="Nikosh" w:cs="Nikosh"/>
        </w:rPr>
      </w:pPr>
      <w:r w:rsidRPr="00105EC3">
        <w:rPr>
          <w:rFonts w:ascii="Nikosh" w:hAnsi="Nikosh" w:cs="Nikosh"/>
        </w:rPr>
        <w:t>(৩) রাস্তা, চত্বর বা উহার অংশ বিশেষ ব্যতীত অন্য কোন ভূমি বা ইমারত উপ-ধারা (১) এর অধীন কর্তৃপক্ষের নিকট ন্যস্ত হইলে, যে উদ্দেশ্যে উক্ত ভূমি বা ইমারত অধিগ্রহণ করা হইয়াছিল সেই একই উদ্দেশ্যে উন্নয়ন বা ব্যবহার করা হইলে সংশ্লিষ্ট স্থানীয় কর্তৃপক্ষকে কোনরূপ ক্ষতিপূরণ প্রদান করিতে হইবে না; </w:t>
      </w:r>
    </w:p>
    <w:p w:rsidR="00E719BE" w:rsidRPr="00105EC3" w:rsidRDefault="00E719BE" w:rsidP="00E719BE">
      <w:pPr>
        <w:tabs>
          <w:tab w:val="left" w:pos="720"/>
        </w:tabs>
        <w:rPr>
          <w:rFonts w:ascii="Nikosh" w:hAnsi="Nikosh" w:cs="Nikosh"/>
        </w:rPr>
      </w:pPr>
      <w:r w:rsidRPr="00105EC3">
        <w:rPr>
          <w:rFonts w:ascii="Nikosh" w:hAnsi="Nikosh" w:cs="Nikosh"/>
        </w:rPr>
        <w:t>তবে শর্ত থাকে যে, উক্ত উদ্দেশ্য ব্যতীত অন্য কোন উদ্দেশ্যে উন্নয়ন বা ব্যবহার করা হইলে সংশ্লিষ্ট স্থানীয় কর্তৃপক্ষকে উপযুক্ত ক্ষতিপূরণ প্রদান করিতে হইবে।</w:t>
      </w:r>
    </w:p>
    <w:p w:rsidR="00E719BE" w:rsidRPr="00105EC3" w:rsidRDefault="00E719BE" w:rsidP="00E719BE">
      <w:pPr>
        <w:tabs>
          <w:tab w:val="left" w:pos="720"/>
        </w:tabs>
        <w:rPr>
          <w:rFonts w:ascii="Nikosh" w:hAnsi="Nikosh" w:cs="Nikosh"/>
        </w:rPr>
      </w:pPr>
      <w:r w:rsidRPr="00105EC3">
        <w:rPr>
          <w:rFonts w:ascii="Nikosh" w:hAnsi="Nikosh" w:cs="Nikosh"/>
        </w:rPr>
        <w:t xml:space="preserve">(৪) এই ধারার অধীন গৃহিত কোন সিদ্ধান্ত বা কোন কার্যক্রমের বিষয়ে কোন প্রশ্ন উত্থাপিত হইলে বা মতপার্থক্য দেখা দিলে উহা ধারা </w:t>
      </w:r>
      <w:r w:rsidR="00D03F26">
        <w:rPr>
          <w:rFonts w:ascii="Nikosh" w:hAnsi="Nikosh" w:cs="Nikosh"/>
        </w:rPr>
        <w:t>৫৫</w:t>
      </w:r>
      <w:r w:rsidRPr="00105EC3">
        <w:rPr>
          <w:rFonts w:ascii="Nikosh" w:hAnsi="Nikosh" w:cs="Nikosh"/>
        </w:rPr>
        <w:t xml:space="preserve"> এর বিধান অনুসারে নিষ্পত্তি করিতে হইবে।</w:t>
      </w:r>
    </w:p>
    <w:p w:rsidR="00E719BE" w:rsidRPr="00105EC3" w:rsidRDefault="00D03F26" w:rsidP="00E719BE">
      <w:pPr>
        <w:tabs>
          <w:tab w:val="left" w:pos="720"/>
        </w:tabs>
        <w:rPr>
          <w:rFonts w:ascii="Nikosh" w:hAnsi="Nikosh" w:cs="Nikosh"/>
        </w:rPr>
      </w:pPr>
      <w:r>
        <w:rPr>
          <w:rFonts w:ascii="Nikosh" w:hAnsi="Nikosh" w:cs="Nikosh"/>
          <w:b/>
          <w:bCs/>
        </w:rPr>
        <w:t xml:space="preserve">২০। </w:t>
      </w:r>
      <w:r w:rsidR="00E719BE" w:rsidRPr="00105EC3">
        <w:rPr>
          <w:rFonts w:ascii="Nikosh" w:hAnsi="Nikosh" w:cs="Nikosh"/>
          <w:b/>
          <w:bCs/>
        </w:rPr>
        <w:t>সরকার বা স্থানীয় কর্তৃপক্ষের মালিকানাধীন প্রকল্প বা সম্পত্তি হস্তান্তর</w:t>
      </w:r>
      <w:r w:rsidR="00F13C01">
        <w:rPr>
          <w:rFonts w:ascii="Nikosh" w:hAnsi="Nikosh" w:cs="Nikosh"/>
          <w:b/>
          <w:bCs/>
        </w:rPr>
        <w:t>।</w:t>
      </w:r>
      <w:r>
        <w:rPr>
          <w:rFonts w:ascii="Nikosh" w:hAnsi="Nikosh" w:cs="Nikosh"/>
          <w:b/>
          <w:bCs/>
        </w:rPr>
        <w:t>-</w:t>
      </w:r>
      <w:r w:rsidR="00E719BE" w:rsidRPr="00105EC3">
        <w:rPr>
          <w:rFonts w:ascii="Nikosh" w:hAnsi="Nikosh" w:cs="Nikosh"/>
        </w:rPr>
        <w:t xml:space="preserve"> (১) সরকার, কর্তৃপক্ষের আওতাভূক্ত এলাকার মধ্যে সরকার বা সরকারি কোন সংস্থা বা স্থানীয় কর্তৃপক্ষ কর্তৃক গৃহীত বা অনুমোদিত কোন উন্নয়ন প্রকল্প এবং সরকারের মালিকানাধীন কোন স্থাবর বা অস্থাবর সম্পত্তি, নির্ধারিত শর্ত সাপেক্ষে, কর্তৃপক্ষের বরাবরে হস্তান্তর করিতে পারিবে।</w:t>
      </w:r>
    </w:p>
    <w:p w:rsidR="00E719BE" w:rsidRPr="00105EC3" w:rsidRDefault="00E719BE" w:rsidP="00E719BE">
      <w:pPr>
        <w:tabs>
          <w:tab w:val="left" w:pos="720"/>
        </w:tabs>
        <w:rPr>
          <w:rFonts w:ascii="Nikosh" w:hAnsi="Nikosh" w:cs="Nikosh"/>
        </w:rPr>
      </w:pPr>
      <w:r w:rsidRPr="00105EC3">
        <w:rPr>
          <w:rFonts w:ascii="Nikosh" w:hAnsi="Nikosh" w:cs="Nikosh"/>
        </w:rPr>
        <w:t>(২) উপ-ধারা (১) এর অধীন হস্তান্তরিত কোন উন্নয়ন প্রকল্পের অবাস্তবায়িত কার্য পূর্ববর্তী অনুমোদিত আকারে অথবা, প্রয়োজনে, কর্তৃপক্ষের মহাপরিকল্পনা বা উন্নয়ন প্রকল্পের সহিত সামঞ্জস্যপূর্ণ করিবার লক্ষ্যে প্রয়োজনীয় সংশোধন করিয়া কর্তৃপক্ষ কর্তৃক বাস্তবায়ন করা যাইবে।</w:t>
      </w:r>
    </w:p>
    <w:p w:rsidR="00E719BE" w:rsidRPr="00105EC3" w:rsidRDefault="00E719BE" w:rsidP="00E719BE">
      <w:pPr>
        <w:tabs>
          <w:tab w:val="left" w:pos="720"/>
        </w:tabs>
        <w:rPr>
          <w:rFonts w:ascii="Nikosh" w:hAnsi="Nikosh" w:cs="Nikosh"/>
        </w:rPr>
      </w:pPr>
      <w:r w:rsidRPr="00105EC3">
        <w:rPr>
          <w:rFonts w:ascii="Nikosh" w:hAnsi="Nikosh" w:cs="Nikosh"/>
        </w:rPr>
        <w:t>(৩) সরকার, নির্দিষ্ট শর্ত সাপেক্ষে, কর্তৃপক্ষ প্রতিষ্ঠার অব্যবহিত পূর্বে সরকারি কোন সংস্থা বা প্রতিষ্ঠান কর্তৃক ধার্য ও আদায়কৃত কোন কর সংরক্ষণের জন্য কর্তৃপক্ষকে অনুমতি প্রদান করিতে পারিবে।</w:t>
      </w:r>
    </w:p>
    <w:p w:rsidR="00E719BE" w:rsidRDefault="00E719BE" w:rsidP="00F02A7C">
      <w:pPr>
        <w:tabs>
          <w:tab w:val="left" w:pos="720"/>
        </w:tabs>
        <w:spacing w:after="0" w:line="300" w:lineRule="auto"/>
        <w:rPr>
          <w:rFonts w:ascii="Nikosh" w:hAnsi="Nikosh" w:cs="Nikosh"/>
          <w:sz w:val="30"/>
        </w:rPr>
      </w:pPr>
    </w:p>
    <w:p w:rsidR="00103594" w:rsidRDefault="00103594" w:rsidP="00F02A7C">
      <w:pPr>
        <w:tabs>
          <w:tab w:val="left" w:pos="720"/>
        </w:tabs>
        <w:spacing w:after="0" w:line="300" w:lineRule="auto"/>
        <w:rPr>
          <w:rFonts w:ascii="Nikosh" w:hAnsi="Nikosh" w:cs="Nikosh"/>
          <w:sz w:val="30"/>
        </w:rPr>
      </w:pPr>
    </w:p>
    <w:p w:rsidR="00103594" w:rsidRPr="00F02A7C" w:rsidRDefault="00103594" w:rsidP="00F02A7C">
      <w:pPr>
        <w:tabs>
          <w:tab w:val="left" w:pos="720"/>
        </w:tabs>
        <w:spacing w:after="0" w:line="300" w:lineRule="auto"/>
        <w:rPr>
          <w:rFonts w:ascii="Nikosh" w:hAnsi="Nikosh" w:cs="Nikosh"/>
          <w:sz w:val="30"/>
        </w:rPr>
      </w:pPr>
    </w:p>
    <w:p w:rsidR="00E719BE" w:rsidRPr="00F02A7C" w:rsidRDefault="00E719BE" w:rsidP="00F02A7C">
      <w:pPr>
        <w:tabs>
          <w:tab w:val="left" w:pos="355"/>
          <w:tab w:val="left" w:pos="1141"/>
          <w:tab w:val="left" w:pos="6948"/>
        </w:tabs>
        <w:spacing w:after="0" w:line="300" w:lineRule="auto"/>
        <w:jc w:val="center"/>
        <w:rPr>
          <w:rFonts w:ascii="Nikosh" w:hAnsi="Nikosh" w:cs="Nikosh"/>
          <w:b/>
          <w:sz w:val="28"/>
          <w:szCs w:val="28"/>
        </w:rPr>
      </w:pPr>
      <w:r w:rsidRPr="00F02A7C">
        <w:rPr>
          <w:rFonts w:ascii="Nikosh" w:hAnsi="Nikosh" w:cs="Nikosh" w:hint="cs"/>
          <w:b/>
          <w:bCs/>
          <w:sz w:val="28"/>
          <w:szCs w:val="28"/>
          <w:cs/>
          <w:lang w:bidi="bn-BD"/>
        </w:rPr>
        <w:lastRenderedPageBreak/>
        <w:t>চতুর্থ</w:t>
      </w:r>
      <w:r w:rsidRPr="00F02A7C">
        <w:rPr>
          <w:rFonts w:ascii="Nikosh" w:hAnsi="Nikosh" w:cs="Nikosh"/>
          <w:b/>
          <w:sz w:val="28"/>
          <w:szCs w:val="28"/>
        </w:rPr>
        <w:t xml:space="preserve"> </w:t>
      </w:r>
      <w:r w:rsidRPr="00F02A7C">
        <w:rPr>
          <w:rFonts w:ascii="Nikosh" w:hAnsi="Nikosh" w:cs="Nikosh"/>
          <w:b/>
          <w:bCs/>
          <w:sz w:val="28"/>
          <w:szCs w:val="28"/>
          <w:cs/>
        </w:rPr>
        <w:t>অধ্যায়</w:t>
      </w:r>
    </w:p>
    <w:p w:rsidR="00E719BE" w:rsidRPr="00F02A7C" w:rsidRDefault="00E719BE" w:rsidP="00F02A7C">
      <w:pPr>
        <w:tabs>
          <w:tab w:val="left" w:pos="355"/>
          <w:tab w:val="left" w:pos="1141"/>
          <w:tab w:val="left" w:pos="6948"/>
        </w:tabs>
        <w:spacing w:after="0" w:line="300" w:lineRule="auto"/>
        <w:jc w:val="center"/>
        <w:rPr>
          <w:rFonts w:ascii="Nikosh" w:hAnsi="Nikosh" w:cs="Nikosh"/>
          <w:b/>
          <w:bCs/>
          <w:sz w:val="28"/>
          <w:szCs w:val="28"/>
          <w:cs/>
        </w:rPr>
      </w:pPr>
      <w:r w:rsidRPr="00F02A7C">
        <w:rPr>
          <w:rFonts w:ascii="Nikosh" w:eastAsia="Nikosh" w:hAnsi="Nikosh" w:cs="Nikosh"/>
          <w:b/>
          <w:bCs/>
          <w:sz w:val="28"/>
          <w:szCs w:val="28"/>
          <w:cs/>
          <w:lang w:bidi="bn-BD"/>
        </w:rPr>
        <w:t xml:space="preserve">ভূমি </w:t>
      </w:r>
      <w:r w:rsidRPr="00F02A7C">
        <w:rPr>
          <w:rFonts w:ascii="Nikosh" w:hAnsi="Nikosh" w:cs="Nikosh" w:hint="cs"/>
          <w:bCs/>
          <w:sz w:val="28"/>
          <w:szCs w:val="28"/>
          <w:cs/>
        </w:rPr>
        <w:t xml:space="preserve">ক্রয়, লিজ, </w:t>
      </w:r>
      <w:r w:rsidRPr="00F02A7C">
        <w:rPr>
          <w:rFonts w:ascii="Nikosh" w:eastAsia="Nikosh" w:hAnsi="Nikosh" w:cs="Nikosh"/>
          <w:b/>
          <w:bCs/>
          <w:sz w:val="28"/>
          <w:szCs w:val="28"/>
          <w:cs/>
          <w:lang w:bidi="bn-BD"/>
        </w:rPr>
        <w:t>অধিগ্রহণ,</w:t>
      </w:r>
      <w:r w:rsidRPr="00F02A7C">
        <w:rPr>
          <w:rFonts w:ascii="Nikosh" w:hAnsi="Nikosh" w:cs="Nikosh"/>
          <w:b/>
          <w:sz w:val="28"/>
          <w:szCs w:val="28"/>
        </w:rPr>
        <w:t xml:space="preserve"> </w:t>
      </w:r>
      <w:r w:rsidRPr="00F02A7C">
        <w:rPr>
          <w:rFonts w:ascii="Nikosh" w:hAnsi="Nikosh" w:cs="Nikosh"/>
          <w:b/>
          <w:bCs/>
          <w:sz w:val="28"/>
          <w:szCs w:val="28"/>
          <w:cs/>
          <w:lang w:bidi="bn-IN"/>
        </w:rPr>
        <w:t xml:space="preserve">উন্নয়ন কর, </w:t>
      </w:r>
      <w:r w:rsidRPr="00F02A7C">
        <w:rPr>
          <w:rFonts w:ascii="Nikosh" w:hAnsi="Nikosh" w:cs="Nikosh"/>
          <w:b/>
          <w:bCs/>
          <w:sz w:val="28"/>
          <w:szCs w:val="28"/>
          <w:cs/>
        </w:rPr>
        <w:t>ইত্যাদি</w:t>
      </w:r>
    </w:p>
    <w:p w:rsidR="00E719BE" w:rsidRPr="00F02A7C" w:rsidRDefault="00E719BE" w:rsidP="00F02A7C">
      <w:pPr>
        <w:spacing w:before="240"/>
        <w:jc w:val="both"/>
        <w:rPr>
          <w:rFonts w:ascii="Nikosh" w:eastAsia="Times New Roman" w:hAnsi="Nikosh" w:cs="Nikosh"/>
          <w:sz w:val="24"/>
          <w:szCs w:val="24"/>
        </w:rPr>
      </w:pPr>
      <w:r w:rsidRPr="00F02A7C">
        <w:rPr>
          <w:rFonts w:ascii="Nikosh" w:hAnsi="Nikosh" w:cs="Nikosh" w:hint="cs"/>
          <w:sz w:val="24"/>
          <w:szCs w:val="24"/>
          <w:cs/>
          <w:lang w:bidi="bn-BD"/>
        </w:rPr>
        <w:t>২</w:t>
      </w:r>
      <w:r w:rsidR="00F02A7C">
        <w:rPr>
          <w:rFonts w:ascii="Nikosh" w:hAnsi="Nikosh" w:cs="Nikosh"/>
          <w:sz w:val="24"/>
          <w:szCs w:val="24"/>
          <w:cs/>
          <w:lang w:bidi="bn-BD"/>
        </w:rPr>
        <w:t>১</w:t>
      </w:r>
      <w:r w:rsidRPr="00F02A7C">
        <w:rPr>
          <w:rFonts w:ascii="Nikosh" w:hAnsi="Nikosh" w:cs="Nikosh"/>
          <w:sz w:val="24"/>
          <w:szCs w:val="24"/>
          <w:cs/>
          <w:lang w:bidi="hi-IN"/>
        </w:rPr>
        <w:t>।</w:t>
      </w:r>
      <w:r w:rsidRPr="00F02A7C">
        <w:rPr>
          <w:rFonts w:ascii="Nikosh" w:hAnsi="Nikosh" w:cs="Nikosh"/>
          <w:sz w:val="24"/>
          <w:szCs w:val="24"/>
        </w:rPr>
        <w:t xml:space="preserve"> </w:t>
      </w:r>
      <w:r w:rsidRPr="00F02A7C">
        <w:rPr>
          <w:rFonts w:ascii="Nikosh" w:hAnsi="Nikosh" w:cs="Nikosh"/>
          <w:b/>
          <w:bCs/>
          <w:sz w:val="24"/>
          <w:szCs w:val="24"/>
          <w:cs/>
          <w:lang w:bidi="bn-IN"/>
        </w:rPr>
        <w:t>ভূমি</w:t>
      </w:r>
      <w:r w:rsidRPr="00F02A7C">
        <w:rPr>
          <w:rFonts w:ascii="Nikosh" w:hAnsi="Nikosh" w:cs="Nikosh"/>
          <w:b/>
          <w:sz w:val="24"/>
          <w:szCs w:val="24"/>
        </w:rPr>
        <w:t xml:space="preserve"> </w:t>
      </w:r>
      <w:r w:rsidRPr="00F02A7C">
        <w:rPr>
          <w:rFonts w:ascii="Nikosh" w:hAnsi="Nikosh" w:cs="Nikosh"/>
          <w:b/>
          <w:bCs/>
          <w:sz w:val="24"/>
          <w:szCs w:val="24"/>
          <w:cs/>
          <w:lang w:bidi="bn-IN"/>
        </w:rPr>
        <w:t>ক্রয়</w:t>
      </w:r>
      <w:r w:rsidRPr="00F02A7C">
        <w:rPr>
          <w:rFonts w:ascii="Nikosh" w:hAnsi="Nikosh" w:cs="Nikosh"/>
          <w:b/>
          <w:sz w:val="24"/>
          <w:szCs w:val="24"/>
        </w:rPr>
        <w:t xml:space="preserve"> </w:t>
      </w:r>
      <w:r w:rsidRPr="00F02A7C">
        <w:rPr>
          <w:rFonts w:ascii="Nikosh" w:hAnsi="Nikosh" w:cs="Nikosh"/>
          <w:b/>
          <w:bCs/>
          <w:sz w:val="24"/>
          <w:szCs w:val="24"/>
          <w:cs/>
          <w:lang w:bidi="bn-IN"/>
        </w:rPr>
        <w:t>বা</w:t>
      </w:r>
      <w:r w:rsidRPr="00F02A7C">
        <w:rPr>
          <w:rFonts w:ascii="Nikosh" w:hAnsi="Nikosh" w:cs="Nikosh"/>
          <w:b/>
          <w:sz w:val="24"/>
          <w:szCs w:val="24"/>
        </w:rPr>
        <w:t xml:space="preserve"> </w:t>
      </w:r>
      <w:r w:rsidRPr="00F02A7C">
        <w:rPr>
          <w:rFonts w:ascii="Nikosh" w:hAnsi="Nikosh" w:cs="Nikosh"/>
          <w:b/>
          <w:bCs/>
          <w:sz w:val="24"/>
          <w:szCs w:val="24"/>
          <w:cs/>
          <w:lang w:bidi="bn-IN"/>
        </w:rPr>
        <w:t>লিজ</w:t>
      </w:r>
      <w:r w:rsidRPr="00F02A7C">
        <w:rPr>
          <w:rFonts w:ascii="Nikosh" w:hAnsi="Nikosh" w:cs="Nikosh"/>
          <w:b/>
          <w:sz w:val="24"/>
          <w:szCs w:val="24"/>
        </w:rPr>
        <w:t xml:space="preserve"> </w:t>
      </w:r>
      <w:r w:rsidRPr="00F02A7C">
        <w:rPr>
          <w:rFonts w:ascii="Nikosh" w:hAnsi="Nikosh" w:cs="Nikosh"/>
          <w:b/>
          <w:bCs/>
          <w:sz w:val="24"/>
          <w:szCs w:val="24"/>
          <w:cs/>
          <w:lang w:bidi="bn-IN"/>
        </w:rPr>
        <w:t>গ্রহণের</w:t>
      </w:r>
      <w:r w:rsidRPr="00F02A7C">
        <w:rPr>
          <w:rFonts w:ascii="Nikosh" w:hAnsi="Nikosh" w:cs="Nikosh"/>
          <w:b/>
          <w:sz w:val="24"/>
          <w:szCs w:val="24"/>
        </w:rPr>
        <w:t xml:space="preserve"> </w:t>
      </w:r>
      <w:r w:rsidRPr="00F02A7C">
        <w:rPr>
          <w:rFonts w:ascii="Nikosh" w:hAnsi="Nikosh" w:cs="Nikosh"/>
          <w:b/>
          <w:bCs/>
          <w:sz w:val="24"/>
          <w:szCs w:val="24"/>
          <w:cs/>
          <w:lang w:bidi="bn-IN"/>
        </w:rPr>
        <w:t>ক্ষমতা</w:t>
      </w:r>
      <w:r w:rsidRPr="00F02A7C">
        <w:rPr>
          <w:rFonts w:ascii="Nikosh" w:hAnsi="Nikosh" w:cs="Nikosh"/>
          <w:b/>
          <w:bCs/>
          <w:sz w:val="24"/>
          <w:szCs w:val="24"/>
          <w:cs/>
          <w:lang w:bidi="hi-IN"/>
        </w:rPr>
        <w:t>।</w:t>
      </w:r>
      <w:r w:rsidRPr="00F02A7C">
        <w:rPr>
          <w:rFonts w:ascii="Nikosh" w:hAnsi="Nikosh" w:cs="Nikosh"/>
          <w:b/>
          <w:sz w:val="24"/>
          <w:szCs w:val="24"/>
        </w:rPr>
        <w:t>-</w:t>
      </w:r>
      <w:r w:rsidRPr="00F02A7C">
        <w:rPr>
          <w:rFonts w:ascii="Nikosh" w:eastAsia="Times New Roman" w:hAnsi="Nikosh" w:cs="Nikosh"/>
          <w:b/>
          <w:bCs/>
          <w:sz w:val="24"/>
          <w:szCs w:val="24"/>
        </w:rPr>
        <w:t xml:space="preserve"> </w:t>
      </w:r>
      <w:r w:rsidRPr="00F02A7C">
        <w:rPr>
          <w:rFonts w:ascii="Nikosh" w:eastAsia="Times New Roman" w:hAnsi="Nikosh" w:cs="Nikosh"/>
          <w:sz w:val="24"/>
          <w:szCs w:val="24"/>
          <w:cs/>
          <w:lang w:bidi="bn-IN"/>
        </w:rPr>
        <w:t>এই আইনের উদ্দেশ্য পূরণকল্পে</w:t>
      </w:r>
      <w:r w:rsidRPr="00F02A7C">
        <w:rPr>
          <w:rFonts w:ascii="Nikosh" w:eastAsia="Times New Roman" w:hAnsi="Nikosh" w:cs="Nikosh"/>
          <w:sz w:val="24"/>
          <w:szCs w:val="24"/>
        </w:rPr>
        <w:t xml:space="preserve">, </w:t>
      </w:r>
      <w:r w:rsidRPr="00F02A7C">
        <w:rPr>
          <w:rFonts w:ascii="Nikosh" w:eastAsia="Times New Roman" w:hAnsi="Nikosh" w:cs="Nikosh"/>
          <w:sz w:val="24"/>
          <w:szCs w:val="24"/>
          <w:cs/>
          <w:lang w:bidi="bn-IN"/>
        </w:rPr>
        <w:t>কর্তৃপক্ষ যে কোন ব্যক্তি মালিকানাধীন ভূমি অথবা ভূমি সংশ্লিষ্ট স্বার্থ ক্রয়</w:t>
      </w:r>
      <w:r w:rsidRPr="00F02A7C">
        <w:rPr>
          <w:rFonts w:ascii="Nikosh" w:eastAsia="Times New Roman" w:hAnsi="Nikosh" w:cs="Nikosh"/>
          <w:sz w:val="24"/>
          <w:szCs w:val="24"/>
        </w:rPr>
        <w:t xml:space="preserve">, </w:t>
      </w:r>
      <w:r w:rsidRPr="00F02A7C">
        <w:rPr>
          <w:rFonts w:ascii="Nikosh" w:eastAsia="Times New Roman" w:hAnsi="Nikosh" w:cs="Nikosh" w:hint="cs"/>
          <w:sz w:val="24"/>
          <w:szCs w:val="24"/>
          <w:cs/>
          <w:lang w:bidi="bn-BD"/>
        </w:rPr>
        <w:t>লি</w:t>
      </w:r>
      <w:r w:rsidRPr="00F02A7C">
        <w:rPr>
          <w:rFonts w:ascii="Nikosh" w:eastAsia="Times New Roman" w:hAnsi="Nikosh" w:cs="Nikosh"/>
          <w:sz w:val="24"/>
          <w:szCs w:val="24"/>
          <w:cs/>
          <w:lang w:bidi="bn-IN"/>
        </w:rPr>
        <w:t xml:space="preserve">জ বা বিনিময়ের মাধ্যমে অর্জন করিতে পারিবে। </w:t>
      </w:r>
    </w:p>
    <w:p w:rsidR="00E719BE" w:rsidRPr="00105EC3" w:rsidRDefault="00F02A7C" w:rsidP="00F02A7C">
      <w:pPr>
        <w:spacing w:before="240" w:after="0" w:line="240" w:lineRule="auto"/>
        <w:jc w:val="both"/>
        <w:rPr>
          <w:rFonts w:ascii="Nikosh" w:hAnsi="Nikosh" w:cs="Nikosh"/>
          <w:lang w:bidi="bn-IN"/>
        </w:rPr>
      </w:pPr>
      <w:r>
        <w:rPr>
          <w:rFonts w:ascii="Nikosh" w:hAnsi="Nikosh" w:cs="Nikosh"/>
          <w:cs/>
          <w:lang w:bidi="bn-BD"/>
        </w:rPr>
        <w:t>২২</w:t>
      </w:r>
      <w:r w:rsidR="00E719BE" w:rsidRPr="00105EC3">
        <w:rPr>
          <w:rFonts w:ascii="Nikosh" w:hAnsi="Nikosh" w:cs="Nikosh"/>
          <w:cs/>
          <w:lang w:bidi="hi-IN"/>
        </w:rPr>
        <w:t xml:space="preserve">। </w:t>
      </w:r>
      <w:r w:rsidR="00E719BE" w:rsidRPr="00105EC3">
        <w:rPr>
          <w:rFonts w:ascii="Nikosh" w:hAnsi="Nikosh" w:cs="Nikosh"/>
          <w:b/>
          <w:bCs/>
          <w:cs/>
          <w:lang w:bidi="bn-IN"/>
        </w:rPr>
        <w:t>ভূমি অধিগ্রহণের ক্ষমতা</w:t>
      </w:r>
      <w:r w:rsidR="00E719BE" w:rsidRPr="00105EC3">
        <w:rPr>
          <w:rFonts w:ascii="Nikosh" w:hAnsi="Nikosh" w:cs="Nikosh"/>
          <w:cs/>
          <w:lang w:bidi="hi-IN"/>
        </w:rPr>
        <w:t>।</w:t>
      </w:r>
      <w:r w:rsidR="00E719BE" w:rsidRPr="00105EC3">
        <w:rPr>
          <w:rFonts w:ascii="Nikosh" w:hAnsi="Nikosh" w:cs="Nikosh" w:hint="cs"/>
          <w:cs/>
          <w:lang w:bidi="bn-BD"/>
        </w:rPr>
        <w:t>-</w:t>
      </w:r>
      <w:r w:rsidR="00E719BE" w:rsidRPr="00105EC3">
        <w:rPr>
          <w:rFonts w:ascii="Nikosh" w:hAnsi="Nikosh" w:cs="Nikosh"/>
        </w:rPr>
        <w:t xml:space="preserve"> </w:t>
      </w:r>
      <w:r w:rsidR="00E719BE" w:rsidRPr="00105EC3">
        <w:rPr>
          <w:rFonts w:ascii="Nikosh" w:hAnsi="Nikosh" w:cs="Nikosh"/>
          <w:cs/>
          <w:lang w:bidi="bn-IN"/>
        </w:rPr>
        <w:t>এই আইনের উদ্দেশ্য পূরণকল্পে</w:t>
      </w:r>
      <w:r w:rsidR="00E719BE" w:rsidRPr="00105EC3">
        <w:rPr>
          <w:rFonts w:ascii="Nikosh" w:hAnsi="Nikosh" w:cs="Nikosh"/>
        </w:rPr>
        <w:t xml:space="preserve">, </w:t>
      </w:r>
      <w:r w:rsidR="00E719BE" w:rsidRPr="00105EC3">
        <w:rPr>
          <w:rFonts w:ascii="Nikosh" w:hAnsi="Nikosh" w:cs="Nikosh"/>
          <w:cs/>
          <w:lang w:bidi="bn-IN"/>
        </w:rPr>
        <w:t xml:space="preserve">কোন ভূমি বা ভূমি সংশ্লিষ্ট স্বার্থ অধিগ্রহণ করিবার প্রয়োজন হইলে উহা জনস্বার্থে প্রয়োজনীয় বলিয়া বিবেচিত হইবে এবং </w:t>
      </w:r>
      <w:r w:rsidR="00E719BE" w:rsidRPr="00105EC3">
        <w:rPr>
          <w:rFonts w:ascii="Nikosh" w:hAnsi="Nikosh" w:cs="Nikosh" w:hint="cs"/>
          <w:cs/>
          <w:lang w:bidi="bn-IN"/>
        </w:rPr>
        <w:t xml:space="preserve">এবং </w:t>
      </w:r>
      <w:r w:rsidR="00E719BE" w:rsidRPr="00105EC3">
        <w:rPr>
          <w:rFonts w:ascii="Nikosh" w:hAnsi="Nikosh" w:cs="Nikosh"/>
          <w:cs/>
          <w:lang w:bidi="bn-IN"/>
        </w:rPr>
        <w:t>ভূমি</w:t>
      </w:r>
      <w:r w:rsidR="00E719BE" w:rsidRPr="00105EC3">
        <w:rPr>
          <w:rFonts w:ascii="Nikosh" w:hAnsi="Nikosh" w:cs="Nikosh" w:hint="cs"/>
          <w:cs/>
          <w:lang w:bidi="bn-IN"/>
        </w:rPr>
        <w:t xml:space="preserve"> </w:t>
      </w:r>
      <w:r w:rsidR="00E719BE" w:rsidRPr="00105EC3">
        <w:rPr>
          <w:rFonts w:ascii="Nikosh" w:hAnsi="Nikosh" w:cs="Nikosh"/>
          <w:cs/>
          <w:lang w:bidi="bn-IN"/>
        </w:rPr>
        <w:t>অধিগ্রহ</w:t>
      </w:r>
      <w:r w:rsidR="00E719BE" w:rsidRPr="00105EC3">
        <w:rPr>
          <w:rFonts w:ascii="Nikosh" w:hAnsi="Nikosh" w:cs="Nikosh" w:hint="cs"/>
          <w:cs/>
          <w:lang w:bidi="bn-IN"/>
        </w:rPr>
        <w:t xml:space="preserve">ণের ক্ষেত্রে প্রচলিত বিধি-বিধান অনুসরণ করিতে হইবে। </w:t>
      </w:r>
    </w:p>
    <w:p w:rsidR="00E719BE" w:rsidRPr="00F02A7C" w:rsidRDefault="00F02A7C" w:rsidP="00F02A7C">
      <w:pPr>
        <w:spacing w:before="240"/>
        <w:jc w:val="both"/>
        <w:rPr>
          <w:rFonts w:ascii="Nikosh" w:eastAsia="Times New Roman" w:hAnsi="Nikosh" w:cs="Nikosh"/>
          <w:sz w:val="24"/>
          <w:szCs w:val="24"/>
        </w:rPr>
      </w:pPr>
      <w:r>
        <w:rPr>
          <w:rFonts w:ascii="Nikosh" w:eastAsia="Times New Roman" w:hAnsi="Nikosh" w:cs="Nikosh"/>
          <w:sz w:val="24"/>
          <w:szCs w:val="24"/>
          <w:cs/>
          <w:lang w:bidi="hi-IN"/>
        </w:rPr>
        <w:t>২৩</w:t>
      </w:r>
      <w:r w:rsidR="00E719BE" w:rsidRPr="00F02A7C">
        <w:rPr>
          <w:rFonts w:ascii="Nikosh" w:eastAsia="Times New Roman" w:hAnsi="Nikosh" w:cs="Nikosh" w:hint="cs"/>
          <w:sz w:val="24"/>
          <w:szCs w:val="24"/>
          <w:cs/>
          <w:lang w:bidi="hi-IN"/>
        </w:rPr>
        <w:t xml:space="preserve">। </w:t>
      </w:r>
      <w:r w:rsidR="00E719BE" w:rsidRPr="00F02A7C">
        <w:rPr>
          <w:rFonts w:ascii="Nikosh" w:eastAsia="Times New Roman" w:hAnsi="Nikosh" w:cs="Nikosh"/>
          <w:b/>
          <w:bCs/>
          <w:sz w:val="24"/>
          <w:szCs w:val="24"/>
          <w:cs/>
          <w:lang w:bidi="bn-IN"/>
        </w:rPr>
        <w:t>ভূমি বিলি</w:t>
      </w:r>
      <w:r w:rsidR="00E719BE" w:rsidRPr="00F02A7C">
        <w:rPr>
          <w:rFonts w:ascii="Nikosh" w:eastAsia="Times New Roman" w:hAnsi="Nikosh" w:cs="Nikosh"/>
          <w:b/>
          <w:bCs/>
          <w:sz w:val="24"/>
          <w:szCs w:val="24"/>
          <w:lang w:bidi="bn-IN"/>
        </w:rPr>
        <w:t>-</w:t>
      </w:r>
      <w:r w:rsidR="00E719BE" w:rsidRPr="00F02A7C">
        <w:rPr>
          <w:rFonts w:ascii="Nikosh" w:eastAsia="Times New Roman" w:hAnsi="Nikosh" w:cs="Nikosh"/>
          <w:b/>
          <w:bCs/>
          <w:sz w:val="24"/>
          <w:szCs w:val="24"/>
          <w:cs/>
          <w:lang w:bidi="bn-IN"/>
        </w:rPr>
        <w:t>বন্দেজ</w:t>
      </w:r>
      <w:r w:rsidR="00E719BE" w:rsidRPr="00F02A7C">
        <w:rPr>
          <w:rFonts w:ascii="Nikosh" w:eastAsia="Times New Roman" w:hAnsi="Nikosh" w:cs="Nikosh"/>
          <w:sz w:val="24"/>
          <w:szCs w:val="24"/>
          <w:cs/>
          <w:lang w:bidi="hi-IN"/>
        </w:rPr>
        <w:t>।</w:t>
      </w:r>
      <w:r w:rsidR="00E719BE" w:rsidRPr="00F02A7C">
        <w:rPr>
          <w:rFonts w:ascii="Nikosh" w:eastAsia="Times New Roman" w:hAnsi="Nikosh" w:cs="Nikosh" w:hint="cs"/>
          <w:sz w:val="24"/>
          <w:szCs w:val="24"/>
          <w:cs/>
          <w:lang w:bidi="bn-BD"/>
        </w:rPr>
        <w:t>-</w:t>
      </w:r>
      <w:r w:rsidR="00E719BE" w:rsidRPr="00F02A7C">
        <w:rPr>
          <w:rFonts w:ascii="Nikosh" w:eastAsia="Times New Roman" w:hAnsi="Nikosh" w:cs="Nikosh"/>
          <w:sz w:val="24"/>
          <w:szCs w:val="24"/>
          <w:lang w:bidi="bn-IN"/>
        </w:rPr>
        <w:t xml:space="preserve">  </w:t>
      </w:r>
      <w:r w:rsidR="00E719BE" w:rsidRPr="00F02A7C">
        <w:rPr>
          <w:rFonts w:ascii="Nikosh" w:eastAsia="Times New Roman" w:hAnsi="Nikosh" w:cs="Nikosh"/>
          <w:sz w:val="24"/>
          <w:szCs w:val="24"/>
          <w:cs/>
          <w:lang w:bidi="bn-IN"/>
        </w:rPr>
        <w:t xml:space="preserve">ধারা </w:t>
      </w:r>
      <w:r>
        <w:rPr>
          <w:rFonts w:ascii="Nikosh" w:eastAsia="Times New Roman" w:hAnsi="Nikosh" w:cs="Nikosh"/>
          <w:sz w:val="24"/>
          <w:szCs w:val="24"/>
          <w:cs/>
          <w:lang w:bidi="bn-BD"/>
        </w:rPr>
        <w:t>২১</w:t>
      </w:r>
      <w:r w:rsidR="00E719BE" w:rsidRPr="00F02A7C">
        <w:rPr>
          <w:rFonts w:ascii="Nikosh" w:eastAsia="Times New Roman" w:hAnsi="Nikosh" w:cs="Nikosh"/>
          <w:sz w:val="24"/>
          <w:szCs w:val="24"/>
          <w:rtl/>
          <w:cs/>
        </w:rPr>
        <w:t xml:space="preserve"> </w:t>
      </w:r>
      <w:r w:rsidR="00E719BE" w:rsidRPr="00F02A7C">
        <w:rPr>
          <w:rFonts w:ascii="Nikosh" w:eastAsia="Times New Roman" w:hAnsi="Nikosh" w:cs="Nikosh"/>
          <w:sz w:val="24"/>
          <w:szCs w:val="24"/>
          <w:cs/>
          <w:lang w:bidi="bn-IN"/>
        </w:rPr>
        <w:t xml:space="preserve">এর অধীন অর্জিত </w:t>
      </w:r>
      <w:r w:rsidR="00E719BE" w:rsidRPr="00F02A7C">
        <w:rPr>
          <w:rFonts w:ascii="Nikosh" w:eastAsia="Times New Roman" w:hAnsi="Nikosh" w:cs="Nikosh" w:hint="cs"/>
          <w:sz w:val="24"/>
          <w:szCs w:val="24"/>
          <w:cs/>
          <w:lang w:bidi="bn-BD"/>
        </w:rPr>
        <w:t xml:space="preserve">ভূমি </w:t>
      </w:r>
      <w:r w:rsidR="00E719BE" w:rsidRPr="00F02A7C">
        <w:rPr>
          <w:rFonts w:ascii="Nikosh" w:eastAsia="Times New Roman" w:hAnsi="Nikosh" w:cs="Nikosh"/>
          <w:sz w:val="24"/>
          <w:szCs w:val="24"/>
          <w:cs/>
          <w:lang w:bidi="bn-IN"/>
        </w:rPr>
        <w:t xml:space="preserve">বা ধারা </w:t>
      </w:r>
      <w:r>
        <w:rPr>
          <w:rFonts w:ascii="Nikosh" w:eastAsia="Times New Roman" w:hAnsi="Nikosh" w:cs="Nikosh"/>
          <w:sz w:val="24"/>
          <w:szCs w:val="24"/>
          <w:cs/>
          <w:lang w:bidi="bn-BD"/>
        </w:rPr>
        <w:t>২২</w:t>
      </w:r>
      <w:r w:rsidR="00E719BE" w:rsidRPr="00F02A7C">
        <w:rPr>
          <w:rFonts w:ascii="Nikosh" w:eastAsia="Times New Roman" w:hAnsi="Nikosh" w:cs="Nikosh"/>
          <w:sz w:val="24"/>
          <w:szCs w:val="24"/>
          <w:cs/>
          <w:lang w:bidi="bn-IN"/>
        </w:rPr>
        <w:t xml:space="preserve"> এর অধীন অধিগ্রহণকৃত ভূমি</w:t>
      </w:r>
      <w:r w:rsidR="00E719BE" w:rsidRPr="00F02A7C">
        <w:rPr>
          <w:rFonts w:ascii="Nikosh" w:eastAsia="Times New Roman" w:hAnsi="Nikosh" w:cs="Nikosh" w:hint="cs"/>
          <w:sz w:val="24"/>
          <w:szCs w:val="24"/>
          <w:cs/>
          <w:lang w:bidi="bn-BD"/>
        </w:rPr>
        <w:t xml:space="preserve"> বা </w:t>
      </w:r>
      <w:r w:rsidR="00E719BE" w:rsidRPr="00F02A7C">
        <w:rPr>
          <w:rFonts w:ascii="Nikosh" w:eastAsia="Times New Roman" w:hAnsi="Nikosh" w:cs="Nikosh"/>
          <w:sz w:val="24"/>
          <w:szCs w:val="24"/>
          <w:cs/>
          <w:lang w:bidi="bn-IN"/>
        </w:rPr>
        <w:t xml:space="preserve"> ভূমি সংশ্লিষ্ট স্বার্থ কর্তৃপক্ষ</w:t>
      </w:r>
      <w:r w:rsidR="00E719BE" w:rsidRPr="00F02A7C">
        <w:rPr>
          <w:rFonts w:ascii="Nikosh" w:eastAsia="Times New Roman" w:hAnsi="Nikosh" w:cs="Nikosh" w:hint="cs"/>
          <w:sz w:val="24"/>
          <w:szCs w:val="24"/>
          <w:cs/>
          <w:lang w:bidi="bn-BD"/>
        </w:rPr>
        <w:t xml:space="preserve"> </w:t>
      </w:r>
      <w:r w:rsidR="00E719BE" w:rsidRPr="00F02A7C">
        <w:rPr>
          <w:rFonts w:ascii="Nikosh" w:eastAsia="Times New Roman" w:hAnsi="Nikosh" w:cs="Nikosh"/>
          <w:sz w:val="24"/>
          <w:szCs w:val="24"/>
          <w:cs/>
          <w:lang w:bidi="bn-IN"/>
        </w:rPr>
        <w:t xml:space="preserve">নিজ কর্তৃত্বে রাখিতে </w:t>
      </w:r>
      <w:r w:rsidR="00E719BE" w:rsidRPr="00F02A7C">
        <w:rPr>
          <w:rFonts w:ascii="Nikosh" w:eastAsia="Times New Roman" w:hAnsi="Nikosh" w:cs="Nikosh" w:hint="cs"/>
          <w:sz w:val="24"/>
          <w:szCs w:val="24"/>
          <w:cs/>
          <w:lang w:bidi="bn-BD"/>
        </w:rPr>
        <w:t xml:space="preserve">পারিবে </w:t>
      </w:r>
      <w:r w:rsidR="00E719BE" w:rsidRPr="00F02A7C">
        <w:rPr>
          <w:rFonts w:ascii="Nikosh" w:eastAsia="Times New Roman" w:hAnsi="Nikosh" w:cs="Nikosh"/>
          <w:sz w:val="24"/>
          <w:szCs w:val="24"/>
          <w:cs/>
          <w:lang w:bidi="bn-IN"/>
        </w:rPr>
        <w:t>অথবা বিক্রয়</w:t>
      </w:r>
      <w:r w:rsidR="00E719BE" w:rsidRPr="00F02A7C">
        <w:rPr>
          <w:rFonts w:ascii="Nikosh" w:eastAsia="Times New Roman" w:hAnsi="Nikosh" w:cs="Nikosh"/>
          <w:sz w:val="24"/>
          <w:szCs w:val="24"/>
        </w:rPr>
        <w:t xml:space="preserve">, </w:t>
      </w:r>
      <w:r w:rsidR="00E719BE" w:rsidRPr="00F02A7C">
        <w:rPr>
          <w:rFonts w:ascii="Nikosh" w:eastAsia="Times New Roman" w:hAnsi="Nikosh" w:cs="Nikosh" w:hint="cs"/>
          <w:sz w:val="24"/>
          <w:szCs w:val="24"/>
          <w:cs/>
          <w:lang w:bidi="bn-BD"/>
        </w:rPr>
        <w:t>লি</w:t>
      </w:r>
      <w:r w:rsidR="00E719BE" w:rsidRPr="00F02A7C">
        <w:rPr>
          <w:rFonts w:ascii="Nikosh" w:eastAsia="Times New Roman" w:hAnsi="Nikosh" w:cs="Nikosh"/>
          <w:sz w:val="24"/>
          <w:szCs w:val="24"/>
          <w:cs/>
          <w:lang w:bidi="bn-IN"/>
        </w:rPr>
        <w:t>জ বা বিনিময়ের মাধ্যমে নিষ্পত্তি করিতে পারিবে।</w:t>
      </w:r>
    </w:p>
    <w:p w:rsidR="00E719BE" w:rsidRPr="00F02A7C" w:rsidRDefault="00E719BE" w:rsidP="00F02A7C">
      <w:pPr>
        <w:autoSpaceDE w:val="0"/>
        <w:autoSpaceDN w:val="0"/>
        <w:adjustRightInd w:val="0"/>
        <w:spacing w:after="0" w:line="300" w:lineRule="auto"/>
        <w:jc w:val="center"/>
        <w:rPr>
          <w:rFonts w:ascii="Calibri" w:hAnsi="Calibri"/>
          <w:b/>
          <w:bCs/>
          <w:sz w:val="28"/>
          <w:szCs w:val="28"/>
        </w:rPr>
      </w:pPr>
      <w:r w:rsidRPr="00F02A7C">
        <w:rPr>
          <w:rFonts w:ascii="Nikosh" w:eastAsia="Nikosh" w:hAnsi="Nikosh" w:cs="Nikosh"/>
          <w:b/>
          <w:bCs/>
          <w:sz w:val="28"/>
          <w:szCs w:val="28"/>
          <w:cs/>
          <w:lang w:bidi="bn-BD"/>
        </w:rPr>
        <w:t>পঞ্চম  অধ্যায়</w:t>
      </w:r>
    </w:p>
    <w:p w:rsidR="00E719BE" w:rsidRPr="00103594" w:rsidRDefault="00E719BE" w:rsidP="00103594">
      <w:pPr>
        <w:tabs>
          <w:tab w:val="left" w:pos="720"/>
        </w:tabs>
        <w:spacing w:after="0" w:line="300" w:lineRule="auto"/>
        <w:jc w:val="center"/>
        <w:rPr>
          <w:rFonts w:ascii="Nikosh" w:eastAsia="Nikosh" w:hAnsi="Nikosh" w:cs="Nikosh"/>
          <w:b/>
          <w:bCs/>
          <w:sz w:val="28"/>
          <w:szCs w:val="28"/>
          <w:cs/>
          <w:lang w:bidi="bn-BD"/>
        </w:rPr>
      </w:pPr>
      <w:r w:rsidRPr="00F02A7C">
        <w:rPr>
          <w:rFonts w:ascii="Nikosh" w:eastAsia="Nikosh" w:hAnsi="Nikosh" w:cs="Nikosh"/>
          <w:b/>
          <w:bCs/>
          <w:sz w:val="28"/>
          <w:szCs w:val="28"/>
          <w:cs/>
          <w:lang w:bidi="bn-BD"/>
        </w:rPr>
        <w:t>বিধি-নিষেধ, অপসারণ, দন্ড, ইত্যাদি</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b/>
          <w:bCs/>
          <w:cs/>
          <w:lang w:bidi="bn-BD"/>
        </w:rPr>
        <w:t>২</w:t>
      </w:r>
      <w:r w:rsidR="00F02A7C">
        <w:rPr>
          <w:rFonts w:ascii="Nikosh" w:eastAsia="Nikosh" w:hAnsi="Nikosh" w:cs="Nikosh"/>
          <w:b/>
          <w:bCs/>
          <w:cs/>
          <w:lang w:bidi="bn-BD"/>
        </w:rPr>
        <w:t>৪</w:t>
      </w:r>
      <w:r w:rsidRPr="00105EC3">
        <w:rPr>
          <w:rFonts w:ascii="Nikosh" w:eastAsia="Nikosh" w:hAnsi="Nikosh" w:cs="Nikosh"/>
          <w:b/>
          <w:bCs/>
          <w:cs/>
          <w:lang w:bidi="bn-BD"/>
        </w:rPr>
        <w:t>।</w:t>
      </w:r>
      <w:r w:rsidRPr="00105EC3">
        <w:rPr>
          <w:rFonts w:ascii="Nikosh" w:eastAsia="Nikosh" w:hAnsi="Nikosh" w:cs="Nikosh"/>
          <w:cs/>
          <w:lang w:bidi="bn-BD"/>
        </w:rPr>
        <w:t xml:space="preserve"> </w:t>
      </w:r>
      <w:r w:rsidRPr="00105EC3">
        <w:rPr>
          <w:rFonts w:ascii="Nikosh" w:eastAsia="Nikosh" w:hAnsi="Nikosh" w:cs="Nikosh"/>
          <w:b/>
          <w:bCs/>
          <w:cs/>
          <w:lang w:bidi="bn-BD"/>
        </w:rPr>
        <w:t>ইমারত নির্মাণ, জলাধার খনন</w:t>
      </w:r>
      <w:r w:rsidR="007E3D27">
        <w:rPr>
          <w:rFonts w:ascii="Nikosh" w:eastAsia="Nikosh" w:hAnsi="Nikosh" w:cs="Nikosh"/>
          <w:b/>
          <w:bCs/>
          <w:cs/>
          <w:lang w:bidi="bn-BD"/>
        </w:rPr>
        <w:t xml:space="preserve"> </w:t>
      </w:r>
      <w:r w:rsidRPr="00105EC3">
        <w:rPr>
          <w:rFonts w:ascii="Nikosh" w:eastAsia="Nikosh" w:hAnsi="Nikosh" w:cs="Nikosh"/>
          <w:b/>
          <w:bCs/>
          <w:cs/>
          <w:lang w:bidi="bn-BD"/>
        </w:rPr>
        <w:t>ইত্যাদি বিষয়ে বিধি-</w:t>
      </w:r>
      <w:r w:rsidRPr="00105EC3">
        <w:rPr>
          <w:rFonts w:ascii="Nikosh" w:eastAsia="Nikosh" w:hAnsi="Nikosh" w:cs="Nikosh"/>
          <w:b/>
          <w:bCs/>
          <w:lang w:bidi="bn-BD"/>
        </w:rPr>
        <w:t>নিষে</w:t>
      </w:r>
      <w:r w:rsidRPr="00105EC3">
        <w:rPr>
          <w:rFonts w:ascii="Nikosh" w:eastAsia="Nikosh" w:hAnsi="Nikosh" w:cs="Nikosh"/>
          <w:b/>
          <w:bCs/>
          <w:cs/>
          <w:lang w:bidi="bn-BD"/>
        </w:rPr>
        <w:t>ধ।-</w:t>
      </w:r>
      <w:r w:rsidRPr="00105EC3">
        <w:rPr>
          <w:rFonts w:ascii="Nikosh" w:eastAsia="Nikosh" w:hAnsi="Nikosh" w:cs="Nikosh"/>
          <w:cs/>
          <w:lang w:bidi="bn-BD"/>
        </w:rPr>
        <w:t xml:space="preserve"> (১) অন্য কোন আইনে যাহা কিছুই থাকু</w:t>
      </w:r>
      <w:r w:rsidRPr="00105EC3">
        <w:rPr>
          <w:rFonts w:ascii="Nikosh" w:eastAsia="Nikosh" w:hAnsi="Nikosh" w:cs="Nikosh"/>
          <w:lang w:bidi="bn-BD"/>
        </w:rPr>
        <w:t>ক</w:t>
      </w:r>
      <w:r w:rsidRPr="00105EC3">
        <w:rPr>
          <w:rFonts w:ascii="Nikosh" w:eastAsia="Nikosh" w:hAnsi="Nikosh" w:cs="Nikosh"/>
          <w:cs/>
          <w:lang w:bidi="bn-BD"/>
        </w:rPr>
        <w:t xml:space="preserve"> না কেন, এই আইন কার্যকর হইবার পর, কর্তৃপক্ষের আওতাধীন এলাকার </w:t>
      </w:r>
      <w:r w:rsidRPr="00105EC3">
        <w:rPr>
          <w:rFonts w:ascii="Nikosh" w:eastAsia="Nikosh" w:hAnsi="Nikosh" w:cs="Nikosh"/>
          <w:lang w:bidi="bn-BD"/>
        </w:rPr>
        <w:t>মধ্যে</w:t>
      </w:r>
      <w:r w:rsidRPr="00105EC3">
        <w:rPr>
          <w:rFonts w:ascii="Nikosh" w:eastAsia="Nikosh" w:hAnsi="Nikosh" w:cs="Nikosh"/>
          <w:cs/>
          <w:lang w:bidi="bn-BD"/>
        </w:rPr>
        <w:t xml:space="preserve"> কর্তৃপক্ষের অনুমতি ব্যতীত কোন ইমারত নির্মাণ বা পুনঃনির্মাণ, পুকুর বা জলাধার খনন বা পুনঃখনন কিংবা</w:t>
      </w:r>
      <w:r w:rsidRPr="00105EC3">
        <w:rPr>
          <w:rFonts w:ascii="Calibri" w:hAnsi="Calibri"/>
        </w:rPr>
        <w:t xml:space="preserve"> </w:t>
      </w:r>
      <w:r w:rsidRPr="00105EC3">
        <w:rPr>
          <w:rFonts w:ascii="Nikosh" w:eastAsia="Nikosh" w:hAnsi="Nikosh" w:cs="Nikosh"/>
          <w:cs/>
          <w:lang w:bidi="bn-BD"/>
        </w:rPr>
        <w:t xml:space="preserve">কাটা </w:t>
      </w:r>
      <w:r w:rsidRPr="00105EC3">
        <w:rPr>
          <w:rFonts w:ascii="Nikosh" w:eastAsia="Nikosh" w:hAnsi="Nikosh" w:cs="Nikosh"/>
          <w:lang w:bidi="bn-BD"/>
        </w:rPr>
        <w:t>যাইবে</w:t>
      </w:r>
      <w:r w:rsidRPr="00105EC3">
        <w:rPr>
          <w:rFonts w:ascii="Nikosh" w:eastAsia="Nikosh" w:hAnsi="Nikosh" w:cs="Nikosh"/>
          <w:cs/>
          <w:lang w:bidi="bn-BD"/>
        </w:rPr>
        <w:t xml:space="preserve"> না। </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cs/>
          <w:lang w:bidi="bn-BD"/>
        </w:rPr>
        <w:t>(২)</w:t>
      </w:r>
      <w:r w:rsidRPr="00105EC3">
        <w:rPr>
          <w:rFonts w:ascii="Calibri" w:hAnsi="Calibri"/>
        </w:rPr>
        <w:t xml:space="preserve"> Building Construction Act, 1952 (Act No. II of 1953)</w:t>
      </w:r>
      <w:r w:rsidRPr="00105EC3">
        <w:rPr>
          <w:rFonts w:ascii="Nikosh" w:eastAsia="Nikosh" w:hAnsi="Nikosh" w:cs="Nikosh"/>
          <w:cs/>
          <w:lang w:bidi="bn-BD"/>
        </w:rPr>
        <w:t xml:space="preserve"> এর বিধান অনুযায়ী কোন</w:t>
      </w:r>
      <w:r w:rsidRPr="00105EC3">
        <w:rPr>
          <w:rFonts w:ascii="Calibri" w:hAnsi="Calibri"/>
        </w:rPr>
        <w:t xml:space="preserve"> </w:t>
      </w:r>
      <w:r w:rsidRPr="00105EC3">
        <w:rPr>
          <w:rFonts w:ascii="Nikosh" w:eastAsia="Nikosh" w:hAnsi="Nikosh" w:cs="Nikosh"/>
          <w:cs/>
          <w:lang w:bidi="bn-BD"/>
        </w:rPr>
        <w:t>ইমারত বা অন্য কোন</w:t>
      </w:r>
      <w:r w:rsidRPr="00105EC3">
        <w:rPr>
          <w:rFonts w:ascii="Calibri" w:hAnsi="Calibri"/>
        </w:rPr>
        <w:t xml:space="preserve"> </w:t>
      </w:r>
      <w:r w:rsidRPr="00105EC3">
        <w:rPr>
          <w:rFonts w:ascii="Nikosh" w:eastAsia="Nikosh" w:hAnsi="Nikosh" w:cs="Nikosh"/>
          <w:cs/>
          <w:lang w:bidi="bn-BD"/>
        </w:rPr>
        <w:t xml:space="preserve">প্রকার স্থায়ী স্থাপনা নির্মাণ বা জলাধার খননের জন্য প্রবিধান দ্বারা নির্ধারিত ফরম ও পদ্ধতিতে এবং ফিসহ ক্ষমতাপ্রাপ্ত কর্মকর্তার নিকট আবেদন করিতে হইবে এবং এইরূপ আবেদন পাইবার পর ক্ষমতাপ্রাপ্ত কর্মকর্তা, মহাপরিকল্পনার সহিত সঙ্গতি রাখিয়া, কর্তৃপক্ষ কর্তৃক আরোপিত শর্ত সাপেক্ষে, ইমারত বা স্থাপনা নির্মাণ, পুকুর বা জলাধার খনন বা </w:t>
      </w:r>
      <w:r w:rsidRPr="00105EC3">
        <w:rPr>
          <w:rFonts w:ascii="Nikosh" w:eastAsia="Nikosh" w:hAnsi="Nikosh" w:cs="Nikosh"/>
          <w:lang w:bidi="bn-BD"/>
        </w:rPr>
        <w:t>এতদসংক্রান্ত</w:t>
      </w:r>
      <w:r w:rsidRPr="00105EC3">
        <w:rPr>
          <w:rFonts w:ascii="Nikosh" w:eastAsia="Nikosh" w:hAnsi="Nikosh" w:cs="Nikosh"/>
          <w:cs/>
          <w:lang w:bidi="bn-BD"/>
        </w:rPr>
        <w:t xml:space="preserve"> বিষয়ে অনুমতি প্রদান করিতে পারিবেন।</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cs/>
          <w:lang w:bidi="bn-BD"/>
        </w:rPr>
        <w:t xml:space="preserve">(৩) কর্তৃপক্ষের নিকট যদি </w:t>
      </w:r>
      <w:r w:rsidRPr="00105EC3">
        <w:rPr>
          <w:rFonts w:ascii="Nikosh" w:eastAsia="Nikosh" w:hAnsi="Nikosh" w:cs="Nikosh"/>
          <w:lang w:bidi="bn-BD"/>
        </w:rPr>
        <w:t>সন্তোষজনকভাবে</w:t>
      </w:r>
      <w:r w:rsidRPr="00105EC3">
        <w:rPr>
          <w:rFonts w:ascii="Nikosh" w:eastAsia="Nikosh" w:hAnsi="Nikosh" w:cs="Nikosh"/>
          <w:cs/>
          <w:lang w:bidi="bn-BD"/>
        </w:rPr>
        <w:t xml:space="preserve"> প্রতীয়মান হয় যে, যে সকল শর্তে উপ-ধারা (২) এর অধীন অনুমতি প্রদান করা হইয়াছিল উহা প্রতিপালন করা হয় নাই বা ভঙ্গ করা হইয়াছে বা ভঙ্গ করার উদ্যোগ গ্রহণ করা হইয়াছে তাহা হইলে উক্ত অনুমতি বাতিল ক</w:t>
      </w:r>
      <w:r w:rsidRPr="00105EC3">
        <w:rPr>
          <w:rFonts w:ascii="Nikosh" w:eastAsia="Nikosh" w:hAnsi="Nikosh" w:cs="Nikosh"/>
          <w:lang w:bidi="bn-BD"/>
        </w:rPr>
        <w:t>রা যাইবে</w:t>
      </w:r>
      <w:r w:rsidRPr="00105EC3">
        <w:rPr>
          <w:rFonts w:ascii="Nikosh" w:eastAsia="Nikosh" w:hAnsi="Nikosh" w:cs="Nikosh"/>
          <w:cs/>
          <w:lang w:bidi="bn-BD"/>
        </w:rPr>
        <w:t>।</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cs/>
          <w:lang w:bidi="bn-BD"/>
        </w:rPr>
        <w:t>তবে শর্ত থাকে যে, কোন</w:t>
      </w:r>
      <w:r w:rsidRPr="00105EC3">
        <w:rPr>
          <w:rFonts w:ascii="Calibri" w:hAnsi="Calibri"/>
        </w:rPr>
        <w:t xml:space="preserve"> </w:t>
      </w:r>
      <w:r w:rsidRPr="00105EC3">
        <w:rPr>
          <w:rFonts w:ascii="Nikosh" w:eastAsia="Nikosh" w:hAnsi="Nikosh" w:cs="Nikosh"/>
          <w:cs/>
          <w:lang w:bidi="bn-BD"/>
        </w:rPr>
        <w:t xml:space="preserve">ইমারত বা </w:t>
      </w:r>
      <w:r w:rsidRPr="00105EC3">
        <w:rPr>
          <w:rFonts w:ascii="Nikosh" w:eastAsia="Nikosh" w:hAnsi="Nikosh" w:cs="Nikosh"/>
          <w:lang w:bidi="bn-BD"/>
        </w:rPr>
        <w:t>স্থাপনার</w:t>
      </w:r>
      <w:r w:rsidRPr="00105EC3">
        <w:rPr>
          <w:rFonts w:ascii="Nikosh" w:eastAsia="Nikosh" w:hAnsi="Nikosh" w:cs="Nikosh"/>
          <w:cs/>
          <w:lang w:bidi="bn-BD"/>
        </w:rPr>
        <w:t xml:space="preserve"> সাধারণ মেরামত কার্য পরিচালনার ক্ষেত্রে উপ-ধারা (২) এর বিধান প্রযোজ্য হইবে না।</w:t>
      </w:r>
    </w:p>
    <w:p w:rsidR="007E3D27"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(৪) কর্তৃপক্ষ বাংলাদেশ পর্যটন সংরক্ষিত এলাকা ও বিশেষ পর্যটন অঞ্চল আইন, ২০১০ (২০১০ সনের ৩১ নং আইন) এর ধারা ৪ এর অধীন ঘোষিত পর্যটন সংরক্ষিত এলাকায় পর্যটনশিল্পের উন্নয়ন ও বিকাশের লক্ষ্যে সং</w:t>
      </w:r>
      <w:r w:rsidRPr="00105EC3">
        <w:rPr>
          <w:rFonts w:ascii="Nikosh" w:eastAsia="Nikosh" w:hAnsi="Nikosh" w:cs="Nikosh"/>
          <w:lang w:bidi="bn-BD"/>
        </w:rPr>
        <w:t>শ্লি</w:t>
      </w:r>
      <w:r w:rsidRPr="00105EC3">
        <w:rPr>
          <w:rFonts w:ascii="Nikosh" w:eastAsia="Nikosh" w:hAnsi="Nikosh" w:cs="Nikosh"/>
          <w:shd w:val="clear" w:color="auto" w:fill="32CD32"/>
          <w:cs/>
          <w:lang w:bidi="bn-BD"/>
        </w:rPr>
        <w:softHyphen/>
      </w:r>
      <w:r w:rsidRPr="00105EC3">
        <w:rPr>
          <w:rFonts w:ascii="Nikosh" w:eastAsia="Nikosh" w:hAnsi="Nikosh" w:cs="Nikosh"/>
          <w:cs/>
          <w:lang w:bidi="bn-BD"/>
        </w:rPr>
        <w:t>ষ্ট  কর্তৃপক্ষের সহ</w:t>
      </w:r>
      <w:r w:rsidR="00F13C01">
        <w:rPr>
          <w:rFonts w:ascii="Nikosh" w:eastAsia="Nikosh" w:hAnsi="Nikosh" w:cs="Nikosh"/>
          <w:cs/>
          <w:lang w:bidi="bn-BD"/>
        </w:rPr>
        <w:t>িত সমন্বয় সাধন করিয়া যে কোন ধরনের</w:t>
      </w:r>
      <w:r w:rsidRPr="00105EC3">
        <w:rPr>
          <w:rFonts w:ascii="Nikosh" w:eastAsia="Nikosh" w:hAnsi="Nikosh" w:cs="Nikosh"/>
          <w:cs/>
          <w:lang w:bidi="bn-BD"/>
        </w:rPr>
        <w:t xml:space="preserve"> ইমারত বা স্থাপনা নির্মাণ বা জলাধার খননের জন্য অনুমতি প্রদান করিতে পারিবে। </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cs/>
          <w:lang w:bidi="bn-BD"/>
        </w:rPr>
        <w:t>(৫) অন্য কোন আইনে যাহাই থাকুক না কেন, পর্যটন এলাকায় মহা-পরিকল্পনা বা উন্নয়ন প্রকল্প প্রণয়ন এবং বাস্তবায়নের ক্ষেত্রে কর্তৃপক্ষের সহিত অন্য কোন কর্তৃপক্ষ বা সংস্থার ম</w:t>
      </w:r>
      <w:r w:rsidR="00F13C01">
        <w:rPr>
          <w:rFonts w:ascii="Nikosh" w:eastAsia="Nikosh" w:hAnsi="Nikosh" w:cs="Nikosh"/>
          <w:cs/>
          <w:lang w:bidi="bn-BD"/>
        </w:rPr>
        <w:t>ধ্যে কোন বিষয়ে মতপার্থক্য দেখা দিলে</w:t>
      </w:r>
      <w:r w:rsidR="007E3D27">
        <w:rPr>
          <w:rFonts w:ascii="Nikosh" w:eastAsia="Nikosh" w:hAnsi="Nikosh" w:cs="Nikosh"/>
          <w:cs/>
          <w:lang w:bidi="bn-BD"/>
        </w:rPr>
        <w:t xml:space="preserve"> উহা ধারা ৬৫</w:t>
      </w:r>
      <w:r w:rsidRPr="00105EC3">
        <w:rPr>
          <w:rFonts w:ascii="Nikosh" w:eastAsia="Nikosh" w:hAnsi="Nikosh" w:cs="Nikosh"/>
          <w:cs/>
          <w:lang w:bidi="bn-BD"/>
        </w:rPr>
        <w:t xml:space="preserve"> এর বিধান অনুসারে নিষ্পত্তি করিতে হইবে। </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 xml:space="preserve"> (৬) যদি কোন ব্যক্তি উপ-ধারা (১) এর বিধান লঙ্ঘন করেন, তাহা হইলে উক্ত লঙ্ঘন হইবে একটি অপরাধ এবং তজ্জন্য তিনি অনধিক ২ (দুই) বৎসর কারাদন্ড বা অনধিক ১০ (দশ) লক্ষ টাকা অর্থদন্ড বা উভয় দন্ডে দন্ডনীয় হইবেন।</w:t>
      </w:r>
    </w:p>
    <w:p w:rsidR="00E719BE" w:rsidRPr="00105EC3" w:rsidRDefault="00E719BE" w:rsidP="007E3D27">
      <w:pPr>
        <w:autoSpaceDE w:val="0"/>
        <w:autoSpaceDN w:val="0"/>
        <w:adjustRightInd w:val="0"/>
        <w:spacing w:after="0" w:line="240" w:lineRule="auto"/>
        <w:jc w:val="both"/>
        <w:rPr>
          <w:rFonts w:ascii="Nikosh" w:eastAsia="Nikosh" w:hAnsi="Nikosh" w:cs="Nikosh"/>
          <w:lang w:bidi="bn-BD"/>
        </w:rPr>
      </w:pPr>
      <w:r w:rsidRPr="00105EC3">
        <w:rPr>
          <w:rFonts w:ascii="Nikosh" w:eastAsia="Nikosh" w:hAnsi="Nikosh" w:cs="Nikosh"/>
          <w:lang w:bidi="bn-BD"/>
        </w:rPr>
        <w:t>২৫</w:t>
      </w:r>
      <w:r w:rsidRPr="00105EC3">
        <w:rPr>
          <w:rFonts w:ascii="Nikosh" w:eastAsia="Nikosh" w:hAnsi="Nikosh" w:cs="Nikosh"/>
          <w:cs/>
          <w:lang w:bidi="hi-IN"/>
        </w:rPr>
        <w:t>।</w:t>
      </w:r>
      <w:r w:rsidRPr="00105EC3">
        <w:rPr>
          <w:rFonts w:ascii="Nikosh" w:eastAsia="Nikosh" w:hAnsi="Nikosh" w:cs="Nikosh"/>
          <w:b/>
          <w:bCs/>
          <w:cs/>
          <w:lang w:bidi="hi-IN"/>
        </w:rPr>
        <w:t xml:space="preserve"> </w:t>
      </w:r>
      <w:r w:rsidRPr="00105EC3">
        <w:rPr>
          <w:rFonts w:ascii="Nikosh" w:eastAsia="Nikosh" w:hAnsi="Nikosh" w:cs="Nikosh"/>
          <w:b/>
          <w:bCs/>
          <w:cs/>
          <w:lang w:bidi="bn-BD"/>
        </w:rPr>
        <w:t>অননুমোদিত</w:t>
      </w:r>
      <w:r w:rsidRPr="00105EC3">
        <w:rPr>
          <w:rFonts w:ascii="Nikosh" w:eastAsia="Nikosh" w:hAnsi="Nikosh" w:cs="Nikosh"/>
          <w:b/>
          <w:bCs/>
          <w:lang w:bidi="bn-BD"/>
        </w:rPr>
        <w:t xml:space="preserve"> </w:t>
      </w:r>
      <w:r w:rsidRPr="00105EC3">
        <w:rPr>
          <w:rFonts w:ascii="Nikosh" w:eastAsia="Nikosh" w:hAnsi="Nikosh" w:cs="Nikosh"/>
          <w:b/>
          <w:bCs/>
          <w:cs/>
          <w:lang w:bidi="bn-BD"/>
        </w:rPr>
        <w:t>নির্মাণাধীন</w:t>
      </w:r>
      <w:r w:rsidRPr="00105EC3">
        <w:rPr>
          <w:rFonts w:ascii="Nikosh" w:eastAsia="Nikosh" w:hAnsi="Nikosh" w:cs="Nikosh"/>
          <w:b/>
          <w:bCs/>
          <w:lang w:bidi="bn-BD"/>
        </w:rPr>
        <w:t xml:space="preserve"> </w:t>
      </w:r>
      <w:r w:rsidRPr="00105EC3">
        <w:rPr>
          <w:rFonts w:ascii="Nikosh" w:eastAsia="Nikosh" w:hAnsi="Nikosh" w:cs="Nikosh"/>
          <w:b/>
          <w:bCs/>
          <w:cs/>
          <w:lang w:bidi="bn-BD"/>
        </w:rPr>
        <w:t>স্থাপনা</w:t>
      </w:r>
      <w:r w:rsidRPr="00105EC3">
        <w:rPr>
          <w:rFonts w:ascii="Nikosh" w:eastAsia="Nikosh" w:hAnsi="Nikosh" w:cs="Nikosh"/>
          <w:b/>
          <w:bCs/>
          <w:lang w:bidi="bn-BD"/>
        </w:rPr>
        <w:t xml:space="preserve"> </w:t>
      </w:r>
      <w:r w:rsidRPr="00105EC3">
        <w:rPr>
          <w:rFonts w:ascii="Nikosh" w:eastAsia="Nikosh" w:hAnsi="Nikosh" w:cs="Nikosh"/>
          <w:b/>
          <w:bCs/>
          <w:cs/>
          <w:lang w:bidi="bn-BD"/>
        </w:rPr>
        <w:t>অপসারণ</w:t>
      </w:r>
      <w:r w:rsidRPr="00105EC3">
        <w:rPr>
          <w:rFonts w:ascii="Nikosh" w:eastAsia="Nikosh" w:hAnsi="Nikosh" w:cs="Nikosh"/>
          <w:b/>
          <w:bCs/>
          <w:lang w:bidi="bn-BD"/>
        </w:rPr>
        <w:t xml:space="preserve"> </w:t>
      </w:r>
      <w:r w:rsidRPr="00105EC3">
        <w:rPr>
          <w:rFonts w:ascii="Nikosh" w:eastAsia="Nikosh" w:hAnsi="Nikosh" w:cs="Nikosh"/>
          <w:b/>
          <w:bCs/>
          <w:cs/>
          <w:lang w:bidi="bn-BD"/>
        </w:rPr>
        <w:t>ও</w:t>
      </w:r>
      <w:r w:rsidRPr="00105EC3">
        <w:rPr>
          <w:rFonts w:ascii="Nikosh" w:eastAsia="Nikosh" w:hAnsi="Nikosh" w:cs="Nikosh"/>
          <w:b/>
          <w:bCs/>
          <w:lang w:bidi="bn-BD"/>
        </w:rPr>
        <w:t xml:space="preserve"> </w:t>
      </w:r>
      <w:r w:rsidRPr="00105EC3">
        <w:rPr>
          <w:rFonts w:ascii="Nikosh" w:eastAsia="Nikosh" w:hAnsi="Nikosh" w:cs="Nikosh"/>
          <w:b/>
          <w:bCs/>
          <w:cs/>
          <w:lang w:bidi="bn-BD"/>
        </w:rPr>
        <w:t>উহাতে</w:t>
      </w:r>
      <w:r w:rsidRPr="00105EC3">
        <w:rPr>
          <w:rFonts w:ascii="Nikosh" w:eastAsia="Nikosh" w:hAnsi="Nikosh" w:cs="Nikosh"/>
          <w:b/>
          <w:bCs/>
          <w:lang w:bidi="bn-BD"/>
        </w:rPr>
        <w:t xml:space="preserve"> </w:t>
      </w:r>
      <w:r w:rsidRPr="00105EC3">
        <w:rPr>
          <w:rFonts w:ascii="Nikosh" w:eastAsia="Nikosh" w:hAnsi="Nikosh" w:cs="Nikosh"/>
          <w:b/>
          <w:bCs/>
          <w:cs/>
          <w:lang w:bidi="bn-BD"/>
        </w:rPr>
        <w:t>বসবাসকারীদের</w:t>
      </w:r>
      <w:r w:rsidRPr="00105EC3">
        <w:rPr>
          <w:rFonts w:ascii="Nikosh" w:eastAsia="Nikosh" w:hAnsi="Nikosh" w:cs="Nikosh"/>
          <w:b/>
          <w:bCs/>
          <w:lang w:bidi="bn-BD"/>
        </w:rPr>
        <w:t xml:space="preserve"> </w:t>
      </w:r>
      <w:r w:rsidRPr="00105EC3">
        <w:rPr>
          <w:rFonts w:ascii="Nikosh" w:eastAsia="Nikosh" w:hAnsi="Nikosh" w:cs="Nikosh"/>
          <w:b/>
          <w:bCs/>
          <w:cs/>
          <w:lang w:bidi="bn-BD"/>
        </w:rPr>
        <w:t>উচ্ছেদ</w:t>
      </w:r>
      <w:r w:rsidRPr="00105EC3">
        <w:rPr>
          <w:rFonts w:ascii="Nikosh" w:eastAsia="Nikosh" w:hAnsi="Nikosh" w:cs="Nikosh"/>
          <w:b/>
          <w:bCs/>
          <w:cs/>
          <w:lang w:bidi="hi-IN"/>
        </w:rPr>
        <w:t>।</w:t>
      </w:r>
      <w:r w:rsidRPr="00105EC3">
        <w:rPr>
          <w:rFonts w:ascii="Nikosh" w:eastAsia="Nikosh" w:hAnsi="Nikosh" w:cs="Nikosh"/>
          <w:b/>
          <w:bCs/>
          <w:lang w:bidi="bn-BD"/>
        </w:rPr>
        <w:t xml:space="preserve"> -</w:t>
      </w:r>
      <w:r w:rsidRPr="00105EC3">
        <w:rPr>
          <w:rFonts w:ascii="Nikosh" w:eastAsia="Nikosh" w:hAnsi="Nikosh" w:cs="Nikosh"/>
          <w:lang w:bidi="bn-BD"/>
        </w:rPr>
        <w:t>(</w:t>
      </w:r>
      <w:r w:rsidRPr="00105EC3">
        <w:rPr>
          <w:rFonts w:ascii="Nikosh" w:eastAsia="Nikosh" w:hAnsi="Nikosh" w:cs="Nikosh"/>
          <w:cs/>
          <w:lang w:bidi="bn-BD"/>
        </w:rPr>
        <w:t>১</w:t>
      </w:r>
      <w:r w:rsidRPr="00105EC3">
        <w:rPr>
          <w:rFonts w:ascii="Nikosh" w:eastAsia="Nikosh" w:hAnsi="Nikosh" w:cs="Nikosh"/>
          <w:lang w:bidi="bn-BD"/>
        </w:rPr>
        <w:t xml:space="preserve">) </w:t>
      </w:r>
      <w:r w:rsidRPr="00105EC3">
        <w:rPr>
          <w:rFonts w:ascii="Nikosh" w:eastAsia="Nikosh" w:hAnsi="Nikosh" w:cs="Nikosh"/>
          <w:cs/>
          <w:lang w:bidi="bn-BD"/>
        </w:rPr>
        <w:t>কর্তৃপক্ষ</w:t>
      </w:r>
      <w:r w:rsidRPr="00105EC3">
        <w:rPr>
          <w:rFonts w:ascii="Nikosh" w:eastAsia="Nikosh" w:hAnsi="Nikosh" w:cs="Nikosh"/>
          <w:lang w:bidi="bn-BD"/>
        </w:rPr>
        <w:t xml:space="preserve">, </w:t>
      </w:r>
      <w:r w:rsidRPr="00105EC3">
        <w:rPr>
          <w:rFonts w:ascii="Nikosh" w:eastAsia="Nikosh" w:hAnsi="Nikosh" w:cs="Nikosh"/>
          <w:cs/>
          <w:lang w:bidi="bn-BD"/>
        </w:rPr>
        <w:t>প্রবিধানমালা</w:t>
      </w:r>
      <w:r w:rsidRPr="00105EC3">
        <w:rPr>
          <w:rFonts w:ascii="Nikosh" w:eastAsia="Nikosh" w:hAnsi="Nikosh" w:cs="Nikosh"/>
          <w:lang w:bidi="bn-BD"/>
        </w:rPr>
        <w:t xml:space="preserve"> </w:t>
      </w:r>
      <w:r w:rsidRPr="00105EC3">
        <w:rPr>
          <w:rFonts w:ascii="Nikosh" w:eastAsia="Nikosh" w:hAnsi="Nikosh" w:cs="Nikosh"/>
          <w:cs/>
          <w:lang w:bidi="bn-BD"/>
        </w:rPr>
        <w:t>দ্বারা</w:t>
      </w:r>
      <w:r w:rsidRPr="00105EC3">
        <w:rPr>
          <w:rFonts w:ascii="Nikosh" w:eastAsia="Nikosh" w:hAnsi="Nikosh" w:cs="Nikosh"/>
          <w:lang w:bidi="bn-BD"/>
        </w:rPr>
        <w:t xml:space="preserve"> </w:t>
      </w:r>
      <w:r w:rsidRPr="00105EC3">
        <w:rPr>
          <w:rFonts w:ascii="Nikosh" w:eastAsia="Nikosh" w:hAnsi="Nikosh" w:cs="Nikosh"/>
          <w:cs/>
          <w:lang w:bidi="bn-BD"/>
        </w:rPr>
        <w:t>নির্ধারিত</w:t>
      </w:r>
      <w:r w:rsidRPr="00105EC3">
        <w:rPr>
          <w:rFonts w:ascii="Nikosh" w:eastAsia="Nikosh" w:hAnsi="Nikosh" w:cs="Nikosh"/>
          <w:lang w:bidi="bn-BD"/>
        </w:rPr>
        <w:t xml:space="preserve"> </w:t>
      </w:r>
      <w:r w:rsidRPr="00105EC3">
        <w:rPr>
          <w:rFonts w:ascii="Nikosh" w:eastAsia="Nikosh" w:hAnsi="Nikosh" w:cs="Nikosh"/>
          <w:cs/>
          <w:lang w:bidi="bn-BD"/>
        </w:rPr>
        <w:t>পদ্ধতিতে</w:t>
      </w:r>
      <w:r w:rsidRPr="00105EC3">
        <w:rPr>
          <w:rFonts w:ascii="Nikosh" w:eastAsia="Nikosh" w:hAnsi="Nikosh" w:cs="Nikosh"/>
          <w:lang w:bidi="bn-BD"/>
        </w:rPr>
        <w:t xml:space="preserve">, </w:t>
      </w:r>
      <w:r w:rsidRPr="00105EC3">
        <w:rPr>
          <w:rFonts w:ascii="Nikosh" w:eastAsia="Nikosh" w:hAnsi="Nikosh" w:cs="Nikosh"/>
          <w:cs/>
          <w:lang w:bidi="bn-BD"/>
        </w:rPr>
        <w:t>অননুমোদিত</w:t>
      </w:r>
      <w:r w:rsidRPr="00105EC3">
        <w:rPr>
          <w:rFonts w:ascii="Nikosh" w:eastAsia="Nikosh" w:hAnsi="Nikosh" w:cs="Nikosh"/>
          <w:lang w:bidi="bn-BD"/>
        </w:rPr>
        <w:t xml:space="preserve"> </w:t>
      </w:r>
      <w:r w:rsidRPr="00105EC3">
        <w:rPr>
          <w:rFonts w:ascii="Nikosh" w:eastAsia="Nikosh" w:hAnsi="Nikosh" w:cs="Nikosh"/>
          <w:cs/>
          <w:lang w:bidi="bn-BD"/>
        </w:rPr>
        <w:t>নির্মাণাধীন</w:t>
      </w:r>
      <w:r w:rsidRPr="00105EC3">
        <w:rPr>
          <w:rFonts w:ascii="Nikosh" w:eastAsia="Nikosh" w:hAnsi="Nikosh" w:cs="Nikosh"/>
          <w:lang w:bidi="bn-BD"/>
        </w:rPr>
        <w:t xml:space="preserve"> </w:t>
      </w:r>
      <w:r w:rsidRPr="00105EC3">
        <w:rPr>
          <w:rFonts w:ascii="Nikosh" w:eastAsia="Nikosh" w:hAnsi="Nikosh" w:cs="Nikosh"/>
          <w:cs/>
          <w:lang w:bidi="bn-BD"/>
        </w:rPr>
        <w:t>কোন</w:t>
      </w:r>
      <w:r w:rsidRPr="00105EC3">
        <w:rPr>
          <w:rFonts w:ascii="Nikosh" w:eastAsia="Nikosh" w:hAnsi="Nikosh" w:cs="Nikosh"/>
          <w:lang w:bidi="bn-BD"/>
        </w:rPr>
        <w:t xml:space="preserve"> </w:t>
      </w:r>
      <w:r w:rsidRPr="00105EC3">
        <w:rPr>
          <w:rFonts w:ascii="Nikosh" w:eastAsia="Nikosh" w:hAnsi="Nikosh" w:cs="Nikosh"/>
          <w:cs/>
          <w:lang w:bidi="bn-BD"/>
        </w:rPr>
        <w:t>ইমারতের</w:t>
      </w:r>
      <w:r w:rsidRPr="00105EC3">
        <w:rPr>
          <w:rFonts w:ascii="Nikosh" w:eastAsia="Nikosh" w:hAnsi="Nikosh" w:cs="Nikosh"/>
          <w:lang w:bidi="bn-BD"/>
        </w:rPr>
        <w:t xml:space="preserve"> </w:t>
      </w:r>
      <w:r w:rsidRPr="00105EC3">
        <w:rPr>
          <w:rFonts w:ascii="Nikosh" w:eastAsia="Nikosh" w:hAnsi="Nikosh" w:cs="Nikosh"/>
          <w:cs/>
          <w:lang w:bidi="bn-BD"/>
        </w:rPr>
        <w:t>নির্মাণ</w:t>
      </w:r>
      <w:r w:rsidRPr="00105EC3">
        <w:rPr>
          <w:rFonts w:ascii="Nikosh" w:eastAsia="Nikosh" w:hAnsi="Nikosh" w:cs="Nikosh"/>
          <w:lang w:bidi="bn-BD"/>
        </w:rPr>
        <w:t xml:space="preserve"> </w:t>
      </w:r>
      <w:r w:rsidRPr="00105EC3">
        <w:rPr>
          <w:rFonts w:ascii="Nikosh" w:eastAsia="Nikosh" w:hAnsi="Nikosh" w:cs="Nikosh"/>
          <w:cs/>
          <w:lang w:bidi="bn-BD"/>
        </w:rPr>
        <w:t>কাজ</w:t>
      </w:r>
      <w:r w:rsidRPr="00105EC3">
        <w:rPr>
          <w:rFonts w:ascii="Nikosh" w:eastAsia="Nikosh" w:hAnsi="Nikosh" w:cs="Nikosh"/>
          <w:lang w:bidi="bn-BD"/>
        </w:rPr>
        <w:t xml:space="preserve"> </w:t>
      </w:r>
      <w:r w:rsidRPr="00105EC3">
        <w:rPr>
          <w:rFonts w:ascii="Nikosh" w:eastAsia="Nikosh" w:hAnsi="Nikosh" w:cs="Nikosh"/>
          <w:cs/>
          <w:lang w:bidi="bn-BD"/>
        </w:rPr>
        <w:t>স্থগিত</w:t>
      </w:r>
      <w:r w:rsidRPr="00105EC3">
        <w:rPr>
          <w:rFonts w:ascii="Nikosh" w:eastAsia="Nikosh" w:hAnsi="Nikosh" w:cs="Nikosh"/>
          <w:lang w:bidi="bn-BD"/>
        </w:rPr>
        <w:t xml:space="preserve"> </w:t>
      </w:r>
      <w:r w:rsidRPr="00105EC3">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কোন</w:t>
      </w:r>
      <w:r w:rsidRPr="00105EC3">
        <w:rPr>
          <w:rFonts w:ascii="Nikosh" w:eastAsia="Nikosh" w:hAnsi="Nikosh" w:cs="Nikosh"/>
          <w:lang w:bidi="bn-BD"/>
        </w:rPr>
        <w:t xml:space="preserve"> </w:t>
      </w:r>
      <w:r w:rsidRPr="00105EC3">
        <w:rPr>
          <w:rFonts w:ascii="Nikosh" w:eastAsia="Nikosh" w:hAnsi="Nikosh" w:cs="Nikosh"/>
          <w:cs/>
          <w:lang w:bidi="bn-BD"/>
        </w:rPr>
        <w:t>নির্মাণাধীন</w:t>
      </w:r>
      <w:r w:rsidRPr="00105EC3">
        <w:rPr>
          <w:rFonts w:ascii="Nikosh" w:eastAsia="Nikosh" w:hAnsi="Nikosh" w:cs="Nikosh"/>
          <w:lang w:bidi="bn-BD"/>
        </w:rPr>
        <w:t xml:space="preserve"> </w:t>
      </w:r>
      <w:r w:rsidRPr="00105EC3">
        <w:rPr>
          <w:rFonts w:ascii="Nikosh" w:eastAsia="Nikosh" w:hAnsi="Nikosh" w:cs="Nikosh"/>
          <w:cs/>
          <w:lang w:bidi="bn-BD"/>
        </w:rPr>
        <w:t>স্থাপনা</w:t>
      </w:r>
      <w:r w:rsidRPr="00105EC3">
        <w:rPr>
          <w:rFonts w:ascii="Nikosh" w:eastAsia="Nikosh" w:hAnsi="Nikosh" w:cs="Nikosh"/>
          <w:lang w:bidi="bn-BD"/>
        </w:rPr>
        <w:t xml:space="preserve"> </w:t>
      </w:r>
      <w:r w:rsidRPr="00105EC3">
        <w:rPr>
          <w:rFonts w:ascii="Nikosh" w:eastAsia="Nikosh" w:hAnsi="Nikosh" w:cs="Nikosh"/>
          <w:cs/>
          <w:lang w:bidi="bn-BD"/>
        </w:rPr>
        <w:t>অপসারণ</w:t>
      </w:r>
      <w:r w:rsidRPr="00105EC3">
        <w:rPr>
          <w:rFonts w:ascii="Nikosh" w:eastAsia="Nikosh" w:hAnsi="Nikosh" w:cs="Nikosh"/>
          <w:lang w:bidi="bn-BD"/>
        </w:rPr>
        <w:t xml:space="preserve"> </w:t>
      </w:r>
      <w:r w:rsidRPr="00105EC3">
        <w:rPr>
          <w:rFonts w:ascii="Nikosh" w:eastAsia="Nikosh" w:hAnsi="Nikosh" w:cs="Nikosh"/>
          <w:cs/>
          <w:lang w:bidi="bn-BD"/>
        </w:rPr>
        <w:t>করিবার</w:t>
      </w:r>
      <w:r w:rsidRPr="00105EC3">
        <w:rPr>
          <w:rFonts w:ascii="Nikosh" w:eastAsia="Nikosh" w:hAnsi="Nikosh" w:cs="Nikosh"/>
          <w:lang w:bidi="bn-BD"/>
        </w:rPr>
        <w:t xml:space="preserve"> </w:t>
      </w:r>
      <w:r w:rsidRPr="00105EC3">
        <w:rPr>
          <w:rFonts w:ascii="Nikosh" w:eastAsia="Nikosh" w:hAnsi="Nikosh" w:cs="Nikosh"/>
          <w:cs/>
          <w:lang w:bidi="bn-BD"/>
        </w:rPr>
        <w:t>জন্য</w:t>
      </w:r>
      <w:r w:rsidRPr="00105EC3">
        <w:rPr>
          <w:rFonts w:ascii="Nikosh" w:eastAsia="Nikosh" w:hAnsi="Nikosh" w:cs="Nikosh"/>
          <w:lang w:bidi="bn-BD"/>
        </w:rPr>
        <w:t xml:space="preserve"> </w:t>
      </w:r>
      <w:r w:rsidRPr="00105EC3">
        <w:rPr>
          <w:rFonts w:ascii="Nikosh" w:eastAsia="Nikosh" w:hAnsi="Nikosh" w:cs="Nikosh"/>
          <w:cs/>
          <w:lang w:bidi="bn-BD"/>
        </w:rPr>
        <w:t>উহার</w:t>
      </w:r>
      <w:r w:rsidRPr="00105EC3">
        <w:rPr>
          <w:rFonts w:ascii="Nikosh" w:eastAsia="Nikosh" w:hAnsi="Nikosh" w:cs="Nikosh"/>
          <w:lang w:bidi="bn-BD"/>
        </w:rPr>
        <w:t xml:space="preserve"> </w:t>
      </w:r>
      <w:r w:rsidRPr="00105EC3">
        <w:rPr>
          <w:rFonts w:ascii="Nikosh" w:eastAsia="Nikosh" w:hAnsi="Nikosh" w:cs="Nikosh"/>
          <w:cs/>
          <w:lang w:bidi="bn-BD"/>
        </w:rPr>
        <w:t>মালিককে</w:t>
      </w:r>
      <w:r w:rsidRPr="00105EC3">
        <w:rPr>
          <w:rFonts w:ascii="Nikosh" w:eastAsia="Nikosh" w:hAnsi="Nikosh" w:cs="Nikosh"/>
          <w:lang w:bidi="bn-BD"/>
        </w:rPr>
        <w:t xml:space="preserve"> </w:t>
      </w:r>
      <w:r w:rsidRPr="00105EC3">
        <w:rPr>
          <w:rFonts w:ascii="Nikosh" w:eastAsia="Nikosh" w:hAnsi="Nikosh" w:cs="Nikosh"/>
          <w:cs/>
          <w:lang w:bidi="bn-BD"/>
        </w:rPr>
        <w:t>নির্দেশ</w:t>
      </w:r>
      <w:r w:rsidRPr="00105EC3">
        <w:rPr>
          <w:rFonts w:ascii="Nikosh" w:eastAsia="Nikosh" w:hAnsi="Nikosh" w:cs="Nikosh"/>
          <w:lang w:bidi="bn-BD"/>
        </w:rPr>
        <w:t xml:space="preserve"> </w:t>
      </w:r>
      <w:r w:rsidRPr="00105EC3">
        <w:rPr>
          <w:rFonts w:ascii="Nikosh" w:eastAsia="Nikosh" w:hAnsi="Nikosh" w:cs="Nikosh"/>
          <w:cs/>
          <w:lang w:bidi="bn-BD"/>
        </w:rPr>
        <w:t>প্রদান</w:t>
      </w:r>
      <w:r w:rsidRPr="00105EC3">
        <w:rPr>
          <w:rFonts w:ascii="Nikosh" w:eastAsia="Nikosh" w:hAnsi="Nikosh" w:cs="Nikosh"/>
          <w:lang w:bidi="bn-BD"/>
        </w:rPr>
        <w:t xml:space="preserve"> </w:t>
      </w:r>
      <w:r w:rsidRPr="00105EC3">
        <w:rPr>
          <w:rFonts w:ascii="Nikosh" w:eastAsia="Nikosh" w:hAnsi="Nikosh" w:cs="Nikosh"/>
          <w:cs/>
          <w:lang w:bidi="bn-BD"/>
        </w:rPr>
        <w:t>করিতে</w:t>
      </w:r>
      <w:r w:rsidRPr="00105EC3">
        <w:rPr>
          <w:rFonts w:ascii="Nikosh" w:eastAsia="Nikosh" w:hAnsi="Nikosh" w:cs="Nikosh"/>
          <w:lang w:bidi="bn-BD"/>
        </w:rPr>
        <w:t xml:space="preserve"> </w:t>
      </w:r>
      <w:r w:rsidRPr="00105EC3">
        <w:rPr>
          <w:rFonts w:ascii="Nikosh" w:eastAsia="Nikosh" w:hAnsi="Nikosh" w:cs="Nikosh"/>
          <w:cs/>
          <w:lang w:bidi="bn-BD"/>
        </w:rPr>
        <w:t>পারিবে</w:t>
      </w:r>
      <w:r w:rsidRPr="00105EC3">
        <w:rPr>
          <w:rFonts w:ascii="Nikosh" w:eastAsia="Nikosh" w:hAnsi="Nikosh" w:cs="Nikosh"/>
          <w:cs/>
          <w:lang w:bidi="hi-IN"/>
        </w:rPr>
        <w:t>।</w:t>
      </w:r>
      <w:r w:rsidRPr="00105EC3">
        <w:rPr>
          <w:rFonts w:ascii="Nikosh" w:eastAsia="Nikosh" w:hAnsi="Nikosh" w:cs="Nikosh"/>
          <w:lang w:bidi="bn-BD"/>
        </w:rPr>
        <w:t xml:space="preserve"> </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lang w:bidi="bn-BD"/>
        </w:rPr>
        <w:t>(</w:t>
      </w:r>
      <w:r w:rsidRPr="00105EC3">
        <w:rPr>
          <w:rFonts w:ascii="Nikosh" w:eastAsia="Nikosh" w:hAnsi="Nikosh" w:cs="Nikosh"/>
          <w:cs/>
          <w:lang w:bidi="bn-BD"/>
        </w:rPr>
        <w:t>২</w:t>
      </w:r>
      <w:r w:rsidRPr="00105EC3">
        <w:rPr>
          <w:rFonts w:ascii="Nikosh" w:eastAsia="Nikosh" w:hAnsi="Nikosh" w:cs="Nikosh"/>
          <w:lang w:bidi="bn-BD"/>
        </w:rPr>
        <w:t xml:space="preserve">) </w:t>
      </w:r>
      <w:r w:rsidRPr="00105EC3">
        <w:rPr>
          <w:rFonts w:ascii="Nikosh" w:eastAsia="Nikosh" w:hAnsi="Nikosh" w:cs="Nikosh"/>
          <w:cs/>
          <w:lang w:bidi="bn-BD"/>
        </w:rPr>
        <w:t>উপ</w:t>
      </w:r>
      <w:r w:rsidRPr="00105EC3">
        <w:rPr>
          <w:rFonts w:ascii="Nikosh" w:eastAsia="Nikosh" w:hAnsi="Nikosh" w:cs="Nikosh"/>
          <w:lang w:bidi="bn-BD"/>
        </w:rPr>
        <w:t>-</w:t>
      </w:r>
      <w:r w:rsidRPr="00105EC3">
        <w:rPr>
          <w:rFonts w:ascii="Nikosh" w:eastAsia="Nikosh" w:hAnsi="Nikosh" w:cs="Nikosh"/>
          <w:cs/>
          <w:lang w:bidi="bn-BD"/>
        </w:rPr>
        <w:t>ধারা</w:t>
      </w:r>
      <w:r w:rsidRPr="00105EC3">
        <w:rPr>
          <w:rFonts w:ascii="Nikosh" w:eastAsia="Nikosh" w:hAnsi="Nikosh" w:cs="Nikosh"/>
          <w:lang w:bidi="bn-BD"/>
        </w:rPr>
        <w:t xml:space="preserve"> (</w:t>
      </w:r>
      <w:r w:rsidRPr="00105EC3">
        <w:rPr>
          <w:rFonts w:ascii="Nikosh" w:eastAsia="Nikosh" w:hAnsi="Nikosh" w:cs="Nikosh"/>
          <w:cs/>
          <w:lang w:bidi="bn-BD"/>
        </w:rPr>
        <w:t>১</w:t>
      </w:r>
      <w:r w:rsidRPr="00105EC3">
        <w:rPr>
          <w:rFonts w:ascii="Nikosh" w:eastAsia="Nikosh" w:hAnsi="Nikosh" w:cs="Nikosh"/>
          <w:lang w:bidi="bn-BD"/>
        </w:rPr>
        <w:t xml:space="preserve">) </w:t>
      </w:r>
      <w:r w:rsidRPr="00105EC3">
        <w:rPr>
          <w:rFonts w:ascii="Nikosh" w:eastAsia="Nikosh" w:hAnsi="Nikosh" w:cs="Nikosh"/>
          <w:cs/>
          <w:lang w:bidi="bn-BD"/>
        </w:rPr>
        <w:t>এর</w:t>
      </w:r>
      <w:r w:rsidRPr="00105EC3">
        <w:rPr>
          <w:rFonts w:ascii="Nikosh" w:eastAsia="Nikosh" w:hAnsi="Nikosh" w:cs="Nikosh"/>
          <w:lang w:bidi="bn-BD"/>
        </w:rPr>
        <w:t xml:space="preserve"> </w:t>
      </w:r>
      <w:r w:rsidRPr="00105EC3">
        <w:rPr>
          <w:rFonts w:ascii="Nikosh" w:eastAsia="Nikosh" w:hAnsi="Nikosh" w:cs="Nikosh"/>
          <w:cs/>
          <w:lang w:bidi="bn-BD"/>
        </w:rPr>
        <w:t>অধীন</w:t>
      </w:r>
      <w:r w:rsidRPr="00105EC3">
        <w:rPr>
          <w:rFonts w:ascii="Nikosh" w:eastAsia="Nikosh" w:hAnsi="Nikosh" w:cs="Nikosh"/>
          <w:lang w:bidi="bn-BD"/>
        </w:rPr>
        <w:t xml:space="preserve"> </w:t>
      </w:r>
      <w:r w:rsidRPr="00105EC3">
        <w:rPr>
          <w:rFonts w:ascii="Nikosh" w:eastAsia="Nikosh" w:hAnsi="Nikosh" w:cs="Nikosh"/>
          <w:cs/>
          <w:lang w:bidi="bn-BD"/>
        </w:rPr>
        <w:t>নির্মাণাধীন</w:t>
      </w:r>
      <w:r w:rsidRPr="00105EC3">
        <w:rPr>
          <w:rFonts w:ascii="Nikosh" w:eastAsia="Nikosh" w:hAnsi="Nikosh" w:cs="Nikosh"/>
          <w:lang w:bidi="bn-BD"/>
        </w:rPr>
        <w:t xml:space="preserve"> </w:t>
      </w:r>
      <w:r w:rsidRPr="00105EC3">
        <w:rPr>
          <w:rFonts w:ascii="Nikosh" w:eastAsia="Nikosh" w:hAnsi="Nikosh" w:cs="Nikosh"/>
          <w:cs/>
          <w:lang w:bidi="bn-BD"/>
        </w:rPr>
        <w:t>কোন</w:t>
      </w:r>
      <w:r w:rsidRPr="00105EC3">
        <w:rPr>
          <w:rFonts w:ascii="Nikosh" w:eastAsia="Nikosh" w:hAnsi="Nikosh" w:cs="Nikosh"/>
          <w:lang w:bidi="bn-BD"/>
        </w:rPr>
        <w:t xml:space="preserve"> </w:t>
      </w:r>
      <w:r w:rsidRPr="00105EC3">
        <w:rPr>
          <w:rFonts w:ascii="Nikosh" w:eastAsia="Nikosh" w:hAnsi="Nikosh" w:cs="Nikosh"/>
          <w:cs/>
          <w:lang w:bidi="bn-BD"/>
        </w:rPr>
        <w:t>ইমারতের</w:t>
      </w:r>
      <w:r w:rsidRPr="00105EC3">
        <w:rPr>
          <w:rFonts w:ascii="Nikosh" w:eastAsia="Nikosh" w:hAnsi="Nikosh" w:cs="Nikosh"/>
          <w:lang w:bidi="bn-BD"/>
        </w:rPr>
        <w:t xml:space="preserve"> </w:t>
      </w:r>
      <w:r w:rsidRPr="00105EC3">
        <w:rPr>
          <w:rFonts w:ascii="Nikosh" w:eastAsia="Nikosh" w:hAnsi="Nikosh" w:cs="Nikosh"/>
          <w:cs/>
          <w:lang w:bidi="bn-BD"/>
        </w:rPr>
        <w:t>মালিককে</w:t>
      </w:r>
      <w:r w:rsidRPr="00105EC3">
        <w:rPr>
          <w:rFonts w:ascii="Nikosh" w:eastAsia="Nikosh" w:hAnsi="Nikosh" w:cs="Nikosh"/>
          <w:lang w:bidi="bn-BD"/>
        </w:rPr>
        <w:t xml:space="preserve"> </w:t>
      </w:r>
      <w:r w:rsidRPr="00105EC3">
        <w:rPr>
          <w:rFonts w:ascii="Nikosh" w:eastAsia="Nikosh" w:hAnsi="Nikosh" w:cs="Nikosh"/>
          <w:cs/>
          <w:lang w:bidi="bn-BD"/>
        </w:rPr>
        <w:t>নির্দেশ</w:t>
      </w:r>
      <w:r w:rsidRPr="00105EC3">
        <w:rPr>
          <w:rFonts w:ascii="Nikosh" w:eastAsia="Nikosh" w:hAnsi="Nikosh" w:cs="Nikosh"/>
          <w:lang w:bidi="bn-BD"/>
        </w:rPr>
        <w:t xml:space="preserve"> </w:t>
      </w:r>
      <w:r w:rsidRPr="00105EC3">
        <w:rPr>
          <w:rFonts w:ascii="Nikosh" w:eastAsia="Nikosh" w:hAnsi="Nikosh" w:cs="Nikosh"/>
          <w:cs/>
          <w:lang w:bidi="bn-BD"/>
        </w:rPr>
        <w:t>প্রদান</w:t>
      </w:r>
      <w:r w:rsidRPr="00105EC3">
        <w:rPr>
          <w:rFonts w:ascii="Nikosh" w:eastAsia="Nikosh" w:hAnsi="Nikosh" w:cs="Nikosh"/>
          <w:lang w:bidi="bn-BD"/>
        </w:rPr>
        <w:t xml:space="preserve"> </w:t>
      </w:r>
      <w:r w:rsidRPr="00105EC3">
        <w:rPr>
          <w:rFonts w:ascii="Nikosh" w:eastAsia="Nikosh" w:hAnsi="Nikosh" w:cs="Nikosh"/>
          <w:cs/>
          <w:lang w:bidi="bn-BD"/>
        </w:rPr>
        <w:t>করা</w:t>
      </w:r>
      <w:r w:rsidRPr="00105EC3">
        <w:rPr>
          <w:rFonts w:ascii="Nikosh" w:eastAsia="Nikosh" w:hAnsi="Nikosh" w:cs="Nikosh"/>
          <w:lang w:bidi="bn-BD"/>
        </w:rPr>
        <w:t xml:space="preserve"> </w:t>
      </w:r>
      <w:r w:rsidRPr="00105EC3">
        <w:rPr>
          <w:rFonts w:ascii="Nikosh" w:eastAsia="Nikosh" w:hAnsi="Nikosh" w:cs="Nikosh"/>
          <w:cs/>
          <w:lang w:bidi="bn-BD"/>
        </w:rPr>
        <w:t>হইলে</w:t>
      </w:r>
      <w:r w:rsidRPr="00105EC3">
        <w:rPr>
          <w:rFonts w:ascii="Nikosh" w:eastAsia="Nikosh" w:hAnsi="Nikosh" w:cs="Nikosh"/>
          <w:lang w:bidi="bn-BD"/>
        </w:rPr>
        <w:t xml:space="preserve"> </w:t>
      </w:r>
      <w:r w:rsidRPr="00105EC3">
        <w:rPr>
          <w:rFonts w:ascii="Nikosh" w:eastAsia="Nikosh" w:hAnsi="Nikosh" w:cs="Nikosh"/>
          <w:cs/>
          <w:lang w:bidi="bn-BD"/>
        </w:rPr>
        <w:t>উক্ত</w:t>
      </w:r>
      <w:r w:rsidRPr="00105EC3">
        <w:rPr>
          <w:rFonts w:ascii="Nikosh" w:eastAsia="Nikosh" w:hAnsi="Nikosh" w:cs="Nikosh"/>
          <w:lang w:bidi="bn-BD"/>
        </w:rPr>
        <w:t xml:space="preserve"> </w:t>
      </w:r>
      <w:r w:rsidRPr="00105EC3">
        <w:rPr>
          <w:rFonts w:ascii="Nikosh" w:eastAsia="Nikosh" w:hAnsi="Nikosh" w:cs="Nikosh"/>
          <w:cs/>
          <w:lang w:bidi="bn-BD"/>
        </w:rPr>
        <w:t>ইমারতের</w:t>
      </w:r>
      <w:r w:rsidRPr="00105EC3">
        <w:rPr>
          <w:rFonts w:ascii="Nikosh" w:eastAsia="Nikosh" w:hAnsi="Nikosh" w:cs="Nikosh"/>
          <w:lang w:bidi="bn-BD"/>
        </w:rPr>
        <w:t xml:space="preserve"> </w:t>
      </w:r>
      <w:r w:rsidRPr="00105EC3">
        <w:rPr>
          <w:rFonts w:ascii="Nikosh" w:eastAsia="Nikosh" w:hAnsi="Nikosh" w:cs="Nikosh"/>
          <w:cs/>
          <w:lang w:bidi="bn-BD"/>
        </w:rPr>
        <w:t>মালিক</w:t>
      </w:r>
      <w:r w:rsidRPr="00105EC3">
        <w:rPr>
          <w:rFonts w:ascii="Nikosh" w:eastAsia="Nikosh" w:hAnsi="Nikosh" w:cs="Nikosh"/>
          <w:lang w:bidi="bn-BD"/>
        </w:rPr>
        <w:t xml:space="preserve"> </w:t>
      </w:r>
      <w:r w:rsidRPr="00105EC3">
        <w:rPr>
          <w:rFonts w:ascii="Nikosh" w:eastAsia="Nikosh" w:hAnsi="Nikosh" w:cs="Nikosh"/>
          <w:cs/>
          <w:lang w:bidi="bn-BD"/>
        </w:rPr>
        <w:t>নন</w:t>
      </w:r>
      <w:r w:rsidRPr="00105EC3">
        <w:rPr>
          <w:rFonts w:ascii="Nikosh" w:eastAsia="Nikosh" w:hAnsi="Nikosh" w:cs="Nikosh"/>
          <w:lang w:bidi="bn-BD"/>
        </w:rPr>
        <w:t xml:space="preserve"> </w:t>
      </w:r>
      <w:r w:rsidRPr="00105EC3">
        <w:rPr>
          <w:rFonts w:ascii="Nikosh" w:eastAsia="Nikosh" w:hAnsi="Nikosh" w:cs="Nikosh"/>
          <w:cs/>
          <w:lang w:bidi="bn-BD"/>
        </w:rPr>
        <w:t>এমন</w:t>
      </w:r>
      <w:r w:rsidRPr="00105EC3">
        <w:rPr>
          <w:rFonts w:ascii="Nikosh" w:eastAsia="Nikosh" w:hAnsi="Nikosh" w:cs="Nikosh"/>
          <w:lang w:bidi="bn-BD"/>
        </w:rPr>
        <w:t xml:space="preserve"> </w:t>
      </w:r>
      <w:r w:rsidRPr="00105EC3">
        <w:rPr>
          <w:rFonts w:ascii="Nikosh" w:eastAsia="Nikosh" w:hAnsi="Nikosh" w:cs="Nikosh"/>
          <w:cs/>
          <w:lang w:bidi="bn-BD"/>
        </w:rPr>
        <w:t>কোন</w:t>
      </w:r>
      <w:r w:rsidRPr="00105EC3">
        <w:rPr>
          <w:rFonts w:ascii="Nikosh" w:eastAsia="Nikosh" w:hAnsi="Nikosh" w:cs="Nikosh"/>
          <w:lang w:bidi="bn-BD"/>
        </w:rPr>
        <w:t xml:space="preserve"> </w:t>
      </w:r>
      <w:r w:rsidRPr="00105EC3">
        <w:rPr>
          <w:rFonts w:ascii="Nikosh" w:eastAsia="Nikosh" w:hAnsi="Nikosh" w:cs="Nikosh"/>
          <w:cs/>
          <w:lang w:bidi="bn-BD"/>
        </w:rPr>
        <w:t>ব্যক্তি</w:t>
      </w:r>
      <w:r w:rsidRPr="00105EC3">
        <w:rPr>
          <w:rFonts w:ascii="Nikosh" w:eastAsia="Nikosh" w:hAnsi="Nikosh" w:cs="Nikosh"/>
          <w:lang w:bidi="bn-BD"/>
        </w:rPr>
        <w:t xml:space="preserve"> </w:t>
      </w:r>
      <w:r w:rsidRPr="00105EC3">
        <w:rPr>
          <w:rFonts w:ascii="Nikosh" w:eastAsia="Nikosh" w:hAnsi="Nikosh" w:cs="Nikosh"/>
          <w:cs/>
          <w:lang w:bidi="bn-BD"/>
        </w:rPr>
        <w:t>সেখানে</w:t>
      </w:r>
      <w:r w:rsidRPr="00105EC3">
        <w:rPr>
          <w:rFonts w:ascii="Nikosh" w:eastAsia="Nikosh" w:hAnsi="Nikosh" w:cs="Nikosh"/>
          <w:lang w:bidi="bn-BD"/>
        </w:rPr>
        <w:t xml:space="preserve"> </w:t>
      </w:r>
      <w:r w:rsidRPr="00105EC3">
        <w:rPr>
          <w:rFonts w:ascii="Nikosh" w:eastAsia="Nikosh" w:hAnsi="Nikosh" w:cs="Nikosh"/>
          <w:cs/>
          <w:lang w:bidi="bn-BD"/>
        </w:rPr>
        <w:t>বসবাস</w:t>
      </w:r>
      <w:r w:rsidRPr="00105EC3">
        <w:rPr>
          <w:rFonts w:ascii="Nikosh" w:eastAsia="Nikosh" w:hAnsi="Nikosh" w:cs="Nikosh"/>
          <w:lang w:bidi="bn-BD"/>
        </w:rPr>
        <w:t xml:space="preserve"> </w:t>
      </w:r>
      <w:r w:rsidRPr="00105EC3">
        <w:rPr>
          <w:rFonts w:ascii="Nikosh" w:eastAsia="Nikosh" w:hAnsi="Nikosh" w:cs="Nikosh"/>
          <w:cs/>
          <w:lang w:bidi="bn-BD"/>
        </w:rPr>
        <w:t>করিলে</w:t>
      </w:r>
      <w:r w:rsidRPr="00105EC3">
        <w:rPr>
          <w:rFonts w:ascii="Nikosh" w:eastAsia="Nikosh" w:hAnsi="Nikosh" w:cs="Nikosh"/>
          <w:lang w:bidi="bn-BD"/>
        </w:rPr>
        <w:t xml:space="preserve"> </w:t>
      </w:r>
      <w:r w:rsidRPr="00105EC3">
        <w:rPr>
          <w:rFonts w:ascii="Nikosh" w:eastAsia="Nikosh" w:hAnsi="Nikosh" w:cs="Nikosh"/>
          <w:cs/>
          <w:lang w:bidi="bn-BD"/>
        </w:rPr>
        <w:t>তাহাকেও</w:t>
      </w:r>
      <w:r w:rsidRPr="00105EC3">
        <w:rPr>
          <w:rFonts w:ascii="Nikosh" w:eastAsia="Nikosh" w:hAnsi="Nikosh" w:cs="Nikosh"/>
          <w:lang w:bidi="bn-BD"/>
        </w:rPr>
        <w:t xml:space="preserve"> </w:t>
      </w:r>
      <w:r w:rsidRPr="00105EC3">
        <w:rPr>
          <w:rFonts w:ascii="Nikosh" w:eastAsia="Nikosh" w:hAnsi="Nikosh" w:cs="Nikosh"/>
          <w:cs/>
          <w:lang w:bidi="bn-BD"/>
        </w:rPr>
        <w:t>প্রবিধান</w:t>
      </w:r>
      <w:r w:rsidRPr="00105EC3">
        <w:rPr>
          <w:rFonts w:ascii="Nikosh" w:eastAsia="Nikosh" w:hAnsi="Nikosh" w:cs="Nikosh"/>
          <w:lang w:bidi="bn-BD"/>
        </w:rPr>
        <w:t xml:space="preserve"> </w:t>
      </w:r>
      <w:r w:rsidRPr="00105EC3">
        <w:rPr>
          <w:rFonts w:ascii="Nikosh" w:eastAsia="Nikosh" w:hAnsi="Nikosh" w:cs="Nikosh"/>
          <w:cs/>
          <w:lang w:bidi="bn-BD"/>
        </w:rPr>
        <w:t>দ্বারা</w:t>
      </w:r>
      <w:r w:rsidRPr="00105EC3">
        <w:rPr>
          <w:rFonts w:ascii="Nikosh" w:eastAsia="Nikosh" w:hAnsi="Nikosh" w:cs="Nikosh"/>
          <w:lang w:bidi="bn-BD"/>
        </w:rPr>
        <w:t xml:space="preserve"> </w:t>
      </w:r>
      <w:r w:rsidRPr="00105EC3">
        <w:rPr>
          <w:rFonts w:ascii="Nikosh" w:eastAsia="Nikosh" w:hAnsi="Nikosh" w:cs="Nikosh"/>
          <w:cs/>
          <w:lang w:bidi="bn-BD"/>
        </w:rPr>
        <w:t>নির্ধারিত</w:t>
      </w:r>
      <w:r w:rsidRPr="00105EC3">
        <w:rPr>
          <w:rFonts w:ascii="Nikosh" w:eastAsia="Nikosh" w:hAnsi="Nikosh" w:cs="Nikosh"/>
          <w:lang w:bidi="bn-BD"/>
        </w:rPr>
        <w:t xml:space="preserve"> </w:t>
      </w:r>
      <w:r w:rsidRPr="00105EC3">
        <w:rPr>
          <w:rFonts w:ascii="Nikosh" w:eastAsia="Nikosh" w:hAnsi="Nikosh" w:cs="Nikosh"/>
          <w:cs/>
          <w:lang w:bidi="bn-BD"/>
        </w:rPr>
        <w:t>পদ্ধতিতে</w:t>
      </w:r>
      <w:r w:rsidRPr="00105EC3">
        <w:rPr>
          <w:rFonts w:ascii="Nikosh" w:eastAsia="Nikosh" w:hAnsi="Nikosh" w:cs="Nikosh"/>
          <w:lang w:bidi="bn-BD"/>
        </w:rPr>
        <w:t xml:space="preserve"> </w:t>
      </w:r>
      <w:r w:rsidRPr="00105EC3">
        <w:rPr>
          <w:rFonts w:ascii="Nikosh" w:eastAsia="Nikosh" w:hAnsi="Nikosh" w:cs="Nikosh"/>
          <w:cs/>
          <w:lang w:bidi="bn-BD"/>
        </w:rPr>
        <w:t>উক্ত</w:t>
      </w:r>
      <w:r w:rsidRPr="00105EC3">
        <w:rPr>
          <w:rFonts w:ascii="Nikosh" w:eastAsia="Nikosh" w:hAnsi="Nikosh" w:cs="Nikosh"/>
          <w:lang w:bidi="bn-BD"/>
        </w:rPr>
        <w:t xml:space="preserve"> </w:t>
      </w:r>
      <w:r w:rsidRPr="00105EC3">
        <w:rPr>
          <w:rFonts w:ascii="Nikosh" w:eastAsia="Nikosh" w:hAnsi="Nikosh" w:cs="Nikosh"/>
          <w:cs/>
          <w:lang w:bidi="bn-BD"/>
        </w:rPr>
        <w:t>ইমারত</w:t>
      </w:r>
      <w:r w:rsidRPr="00105EC3">
        <w:rPr>
          <w:rFonts w:ascii="Nikosh" w:eastAsia="Nikosh" w:hAnsi="Nikosh" w:cs="Nikosh"/>
          <w:lang w:bidi="bn-BD"/>
        </w:rPr>
        <w:t xml:space="preserve"> </w:t>
      </w:r>
      <w:r w:rsidRPr="00105EC3">
        <w:rPr>
          <w:rFonts w:ascii="Nikosh" w:eastAsia="Nikosh" w:hAnsi="Nikosh" w:cs="Nikosh"/>
          <w:cs/>
          <w:lang w:bidi="bn-BD"/>
        </w:rPr>
        <w:t>ত্যাগ</w:t>
      </w:r>
      <w:r w:rsidRPr="00105EC3">
        <w:rPr>
          <w:rFonts w:ascii="Nikosh" w:eastAsia="Nikosh" w:hAnsi="Nikosh" w:cs="Nikosh"/>
          <w:lang w:bidi="bn-BD"/>
        </w:rPr>
        <w:t xml:space="preserve"> </w:t>
      </w:r>
      <w:r w:rsidRPr="00105EC3">
        <w:rPr>
          <w:rFonts w:ascii="Nikosh" w:eastAsia="Nikosh" w:hAnsi="Nikosh" w:cs="Nikosh"/>
          <w:cs/>
          <w:lang w:bidi="bn-BD"/>
        </w:rPr>
        <w:t>করিবার</w:t>
      </w:r>
      <w:r w:rsidRPr="00105EC3">
        <w:rPr>
          <w:rFonts w:ascii="Nikosh" w:eastAsia="Nikosh" w:hAnsi="Nikosh" w:cs="Nikosh"/>
          <w:lang w:bidi="bn-BD"/>
        </w:rPr>
        <w:t xml:space="preserve"> </w:t>
      </w:r>
      <w:r w:rsidRPr="00105EC3">
        <w:rPr>
          <w:rFonts w:ascii="Nikosh" w:eastAsia="Nikosh" w:hAnsi="Nikosh" w:cs="Nikosh"/>
          <w:cs/>
          <w:lang w:bidi="bn-BD"/>
        </w:rPr>
        <w:t>জন্য</w:t>
      </w:r>
      <w:r w:rsidRPr="00105EC3">
        <w:rPr>
          <w:rFonts w:ascii="Nikosh" w:eastAsia="Nikosh" w:hAnsi="Nikosh" w:cs="Nikosh"/>
          <w:lang w:bidi="bn-BD"/>
        </w:rPr>
        <w:t xml:space="preserve"> </w:t>
      </w:r>
      <w:r w:rsidRPr="00105EC3">
        <w:rPr>
          <w:rFonts w:ascii="Nikosh" w:eastAsia="Nikosh" w:hAnsi="Nikosh" w:cs="Nikosh"/>
          <w:cs/>
          <w:lang w:bidi="bn-BD"/>
        </w:rPr>
        <w:t>কর্তৃপক্ষ</w:t>
      </w:r>
      <w:r w:rsidRPr="00105EC3">
        <w:rPr>
          <w:rFonts w:ascii="Nikosh" w:eastAsia="Nikosh" w:hAnsi="Nikosh" w:cs="Nikosh"/>
          <w:lang w:bidi="bn-BD"/>
        </w:rPr>
        <w:t xml:space="preserve"> </w:t>
      </w:r>
      <w:r w:rsidRPr="00105EC3">
        <w:rPr>
          <w:rFonts w:ascii="Nikosh" w:eastAsia="Nikosh" w:hAnsi="Nikosh" w:cs="Nikosh"/>
          <w:cs/>
          <w:lang w:bidi="bn-BD"/>
        </w:rPr>
        <w:t>নোটিশ</w:t>
      </w:r>
      <w:r w:rsidRPr="00105EC3">
        <w:rPr>
          <w:rFonts w:ascii="Nikosh" w:eastAsia="Nikosh" w:hAnsi="Nikosh" w:cs="Nikosh"/>
          <w:lang w:bidi="bn-BD"/>
        </w:rPr>
        <w:t xml:space="preserve"> </w:t>
      </w:r>
      <w:r w:rsidRPr="00105EC3">
        <w:rPr>
          <w:rFonts w:ascii="Nikosh" w:eastAsia="Nikosh" w:hAnsi="Nikosh" w:cs="Nikosh"/>
          <w:cs/>
          <w:lang w:bidi="bn-BD"/>
        </w:rPr>
        <w:t>প্রদান</w:t>
      </w:r>
      <w:r w:rsidRPr="00105EC3">
        <w:rPr>
          <w:rFonts w:ascii="Nikosh" w:eastAsia="Nikosh" w:hAnsi="Nikosh" w:cs="Nikosh"/>
          <w:lang w:bidi="bn-BD"/>
        </w:rPr>
        <w:t xml:space="preserve"> </w:t>
      </w:r>
      <w:r w:rsidRPr="00105EC3">
        <w:rPr>
          <w:rFonts w:ascii="Nikosh" w:eastAsia="Nikosh" w:hAnsi="Nikosh" w:cs="Nikosh"/>
          <w:cs/>
          <w:lang w:bidi="bn-BD"/>
        </w:rPr>
        <w:t>করিতে</w:t>
      </w:r>
      <w:r w:rsidRPr="00105EC3">
        <w:rPr>
          <w:rFonts w:ascii="Nikosh" w:eastAsia="Nikosh" w:hAnsi="Nikosh" w:cs="Nikosh"/>
          <w:lang w:bidi="bn-BD"/>
        </w:rPr>
        <w:t xml:space="preserve"> </w:t>
      </w:r>
      <w:r w:rsidRPr="00105EC3">
        <w:rPr>
          <w:rFonts w:ascii="Nikosh" w:eastAsia="Nikosh" w:hAnsi="Nikosh" w:cs="Nikosh"/>
          <w:cs/>
          <w:lang w:bidi="bn-BD"/>
        </w:rPr>
        <w:t>পারিবে</w:t>
      </w:r>
      <w:r w:rsidRPr="00105EC3">
        <w:rPr>
          <w:rFonts w:ascii="Nikosh" w:eastAsia="Nikosh" w:hAnsi="Nikosh" w:cs="Nikosh"/>
          <w:cs/>
          <w:lang w:bidi="hi-IN"/>
        </w:rPr>
        <w:t>।</w:t>
      </w:r>
      <w:r w:rsidRPr="00105EC3">
        <w:rPr>
          <w:rFonts w:ascii="Nikosh" w:eastAsia="Nikosh" w:hAnsi="Nikosh" w:cs="Nikosh"/>
          <w:lang w:bidi="bn-BD"/>
        </w:rPr>
        <w:t xml:space="preserve"> </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lang w:bidi="bn-BD"/>
        </w:rPr>
        <w:t>(</w:t>
      </w:r>
      <w:r w:rsidRPr="00105EC3">
        <w:rPr>
          <w:rFonts w:ascii="Nikosh" w:eastAsia="Nikosh" w:hAnsi="Nikosh" w:cs="Nikosh"/>
          <w:cs/>
          <w:lang w:bidi="bn-BD"/>
        </w:rPr>
        <w:t>৩</w:t>
      </w:r>
      <w:r w:rsidRPr="00105EC3">
        <w:rPr>
          <w:rFonts w:ascii="Nikosh" w:eastAsia="Nikosh" w:hAnsi="Nikosh" w:cs="Nikosh"/>
          <w:lang w:bidi="bn-BD"/>
        </w:rPr>
        <w:t xml:space="preserve">) </w:t>
      </w:r>
      <w:r w:rsidRPr="00105EC3">
        <w:rPr>
          <w:rFonts w:ascii="Nikosh" w:eastAsia="Nikosh" w:hAnsi="Nikosh" w:cs="Nikosh"/>
          <w:cs/>
          <w:lang w:bidi="bn-BD"/>
        </w:rPr>
        <w:t>উপ</w:t>
      </w:r>
      <w:r w:rsidRPr="00105EC3">
        <w:rPr>
          <w:rFonts w:ascii="Nikosh" w:eastAsia="Nikosh" w:hAnsi="Nikosh" w:cs="Nikosh"/>
          <w:lang w:bidi="bn-BD"/>
        </w:rPr>
        <w:t>-</w:t>
      </w:r>
      <w:r w:rsidRPr="00105EC3">
        <w:rPr>
          <w:rFonts w:ascii="Nikosh" w:eastAsia="Nikosh" w:hAnsi="Nikosh" w:cs="Nikosh"/>
          <w:cs/>
          <w:lang w:bidi="bn-BD"/>
        </w:rPr>
        <w:t>ধারা</w:t>
      </w:r>
      <w:r w:rsidRPr="00105EC3">
        <w:rPr>
          <w:rFonts w:ascii="Nikosh" w:eastAsia="Nikosh" w:hAnsi="Nikosh" w:cs="Nikosh"/>
          <w:lang w:bidi="bn-BD"/>
        </w:rPr>
        <w:t xml:space="preserve"> (</w:t>
      </w:r>
      <w:r w:rsidRPr="00105EC3">
        <w:rPr>
          <w:rFonts w:ascii="Nikosh" w:eastAsia="Nikosh" w:hAnsi="Nikosh" w:cs="Nikosh"/>
          <w:cs/>
          <w:lang w:bidi="bn-BD"/>
        </w:rPr>
        <w:t>১</w:t>
      </w:r>
      <w:r w:rsidRPr="00105EC3">
        <w:rPr>
          <w:rFonts w:ascii="Nikosh" w:eastAsia="Nikosh" w:hAnsi="Nikosh" w:cs="Nikosh"/>
          <w:lang w:bidi="bn-BD"/>
        </w:rPr>
        <w:t xml:space="preserve">) </w:t>
      </w:r>
      <w:r w:rsidRPr="00105EC3">
        <w:rPr>
          <w:rFonts w:ascii="Nikosh" w:eastAsia="Nikosh" w:hAnsi="Nikosh" w:cs="Nikosh"/>
          <w:cs/>
          <w:lang w:bidi="bn-BD"/>
        </w:rPr>
        <w:t>ও</w:t>
      </w:r>
      <w:r w:rsidRPr="00105EC3">
        <w:rPr>
          <w:rFonts w:ascii="Nikosh" w:eastAsia="Nikosh" w:hAnsi="Nikosh" w:cs="Nikosh"/>
          <w:lang w:bidi="bn-BD"/>
        </w:rPr>
        <w:t xml:space="preserve"> (</w:t>
      </w:r>
      <w:r w:rsidRPr="00105EC3">
        <w:rPr>
          <w:rFonts w:ascii="Nikosh" w:eastAsia="Nikosh" w:hAnsi="Nikosh" w:cs="Nikosh"/>
          <w:cs/>
          <w:lang w:bidi="bn-BD"/>
        </w:rPr>
        <w:t>২</w:t>
      </w:r>
      <w:r w:rsidRPr="00105EC3">
        <w:rPr>
          <w:rFonts w:ascii="Nikosh" w:eastAsia="Nikosh" w:hAnsi="Nikosh" w:cs="Nikosh"/>
          <w:lang w:bidi="bn-BD"/>
        </w:rPr>
        <w:t xml:space="preserve">) </w:t>
      </w:r>
      <w:r w:rsidRPr="00105EC3">
        <w:rPr>
          <w:rFonts w:ascii="Nikosh" w:eastAsia="Nikosh" w:hAnsi="Nikosh" w:cs="Nikosh"/>
          <w:cs/>
          <w:lang w:bidi="bn-BD"/>
        </w:rPr>
        <w:t>এর</w:t>
      </w:r>
      <w:r w:rsidRPr="00105EC3">
        <w:rPr>
          <w:rFonts w:ascii="Nikosh" w:eastAsia="Nikosh" w:hAnsi="Nikosh" w:cs="Nikosh"/>
          <w:lang w:bidi="bn-BD"/>
        </w:rPr>
        <w:t xml:space="preserve"> </w:t>
      </w:r>
      <w:r w:rsidRPr="00105EC3">
        <w:rPr>
          <w:rFonts w:ascii="Nikosh" w:eastAsia="Nikosh" w:hAnsi="Nikosh" w:cs="Nikosh"/>
          <w:cs/>
          <w:lang w:bidi="bn-BD"/>
        </w:rPr>
        <w:t>অধীন</w:t>
      </w:r>
      <w:r w:rsidRPr="00105EC3">
        <w:rPr>
          <w:rFonts w:ascii="Nikosh" w:eastAsia="Nikosh" w:hAnsi="Nikosh" w:cs="Nikosh"/>
          <w:lang w:bidi="bn-BD"/>
        </w:rPr>
        <w:t xml:space="preserve"> </w:t>
      </w:r>
      <w:r w:rsidRPr="00105EC3">
        <w:rPr>
          <w:rFonts w:ascii="Nikosh" w:eastAsia="Nikosh" w:hAnsi="Nikosh" w:cs="Nikosh"/>
          <w:cs/>
          <w:lang w:bidi="bn-BD"/>
        </w:rPr>
        <w:t>নোটিশে</w:t>
      </w:r>
      <w:r w:rsidRPr="00105EC3">
        <w:rPr>
          <w:rFonts w:ascii="Nikosh" w:eastAsia="Nikosh" w:hAnsi="Nikosh" w:cs="Nikosh"/>
          <w:lang w:bidi="bn-BD"/>
        </w:rPr>
        <w:t xml:space="preserve"> </w:t>
      </w:r>
      <w:r w:rsidRPr="00105EC3">
        <w:rPr>
          <w:rFonts w:ascii="Nikosh" w:eastAsia="Nikosh" w:hAnsi="Nikosh" w:cs="Nikosh"/>
          <w:cs/>
          <w:lang w:bidi="bn-BD"/>
        </w:rPr>
        <w:t>উল্লিখিত</w:t>
      </w:r>
      <w:r w:rsidRPr="00105EC3">
        <w:rPr>
          <w:rFonts w:ascii="Nikosh" w:eastAsia="Nikosh" w:hAnsi="Nikosh" w:cs="Nikosh"/>
          <w:lang w:bidi="bn-BD"/>
        </w:rPr>
        <w:t xml:space="preserve"> </w:t>
      </w:r>
      <w:r w:rsidRPr="00105EC3">
        <w:rPr>
          <w:rFonts w:ascii="Nikosh" w:eastAsia="Nikosh" w:hAnsi="Nikosh" w:cs="Nikosh"/>
          <w:cs/>
          <w:lang w:bidi="bn-BD"/>
        </w:rPr>
        <w:t>সময়ের</w:t>
      </w:r>
      <w:r w:rsidRPr="00105EC3">
        <w:rPr>
          <w:rFonts w:ascii="Nikosh" w:eastAsia="Nikosh" w:hAnsi="Nikosh" w:cs="Nikosh"/>
          <w:lang w:bidi="bn-BD"/>
        </w:rPr>
        <w:t xml:space="preserve"> </w:t>
      </w:r>
      <w:r w:rsidRPr="00105EC3">
        <w:rPr>
          <w:rFonts w:ascii="Nikosh" w:eastAsia="Nikosh" w:hAnsi="Nikosh" w:cs="Nikosh"/>
          <w:cs/>
          <w:lang w:bidi="bn-BD"/>
        </w:rPr>
        <w:t>মধ্যে</w:t>
      </w:r>
      <w:r w:rsidRPr="00105EC3">
        <w:rPr>
          <w:rFonts w:ascii="Nikosh" w:eastAsia="Nikosh" w:hAnsi="Nikosh" w:cs="Nikosh"/>
          <w:lang w:bidi="bn-BD"/>
        </w:rPr>
        <w:t xml:space="preserve">, </w:t>
      </w:r>
      <w:r w:rsidRPr="00105EC3">
        <w:rPr>
          <w:rFonts w:ascii="Nikosh" w:eastAsia="Nikosh" w:hAnsi="Nikosh" w:cs="Nikosh"/>
          <w:cs/>
          <w:lang w:bidi="bn-BD"/>
        </w:rPr>
        <w:t>নির্মাণ</w:t>
      </w:r>
      <w:r w:rsidRPr="00105EC3">
        <w:rPr>
          <w:rFonts w:ascii="Nikosh" w:eastAsia="Nikosh" w:hAnsi="Nikosh" w:cs="Nikosh"/>
          <w:lang w:bidi="bn-BD"/>
        </w:rPr>
        <w:t xml:space="preserve"> </w:t>
      </w:r>
      <w:r w:rsidRPr="00105EC3">
        <w:rPr>
          <w:rFonts w:ascii="Nikosh" w:eastAsia="Nikosh" w:hAnsi="Nikosh" w:cs="Nikosh"/>
          <w:cs/>
          <w:lang w:bidi="bn-BD"/>
        </w:rPr>
        <w:t>কাজ</w:t>
      </w:r>
      <w:r w:rsidRPr="00105EC3">
        <w:rPr>
          <w:rFonts w:ascii="Nikosh" w:eastAsia="Nikosh" w:hAnsi="Nikosh" w:cs="Nikosh"/>
          <w:lang w:bidi="bn-BD"/>
        </w:rPr>
        <w:t xml:space="preserve"> </w:t>
      </w:r>
      <w:r w:rsidRPr="00105EC3">
        <w:rPr>
          <w:rFonts w:ascii="Nikosh" w:eastAsia="Nikosh" w:hAnsi="Nikosh" w:cs="Nikosh"/>
          <w:cs/>
          <w:lang w:bidi="bn-BD"/>
        </w:rPr>
        <w:t>স্থগিত</w:t>
      </w:r>
      <w:r w:rsidRPr="00105EC3">
        <w:rPr>
          <w:rFonts w:ascii="Nikosh" w:eastAsia="Nikosh" w:hAnsi="Nikosh" w:cs="Nikosh"/>
          <w:lang w:bidi="bn-BD"/>
        </w:rPr>
        <w:t xml:space="preserve"> </w:t>
      </w:r>
      <w:r w:rsidRPr="00105EC3">
        <w:rPr>
          <w:rFonts w:ascii="Nikosh" w:eastAsia="Nikosh" w:hAnsi="Nikosh" w:cs="Nikosh"/>
          <w:cs/>
          <w:lang w:bidi="bn-BD"/>
        </w:rPr>
        <w:t>করা</w:t>
      </w:r>
      <w:r w:rsidRPr="00105EC3">
        <w:rPr>
          <w:rFonts w:ascii="Nikosh" w:eastAsia="Nikosh" w:hAnsi="Nikosh" w:cs="Nikosh"/>
          <w:lang w:bidi="bn-BD"/>
        </w:rPr>
        <w:t xml:space="preserve"> </w:t>
      </w:r>
      <w:r w:rsidRPr="00105EC3">
        <w:rPr>
          <w:rFonts w:ascii="Nikosh" w:eastAsia="Nikosh" w:hAnsi="Nikosh" w:cs="Nikosh"/>
          <w:cs/>
          <w:lang w:bidi="bn-BD"/>
        </w:rPr>
        <w:t>না</w:t>
      </w:r>
      <w:r w:rsidRPr="00105EC3">
        <w:rPr>
          <w:rFonts w:ascii="Nikosh" w:eastAsia="Nikosh" w:hAnsi="Nikosh" w:cs="Nikosh"/>
          <w:lang w:bidi="bn-BD"/>
        </w:rPr>
        <w:t xml:space="preserve"> </w:t>
      </w:r>
      <w:r w:rsidRPr="00105EC3">
        <w:rPr>
          <w:rFonts w:ascii="Nikosh" w:eastAsia="Nikosh" w:hAnsi="Nikosh" w:cs="Nikosh"/>
          <w:cs/>
          <w:lang w:bidi="bn-BD"/>
        </w:rPr>
        <w:t>হইলে</w:t>
      </w:r>
      <w:r w:rsidRPr="00105EC3">
        <w:rPr>
          <w:rFonts w:ascii="Nikosh" w:eastAsia="Nikosh" w:hAnsi="Nikosh" w:cs="Nikosh"/>
          <w:lang w:bidi="bn-BD"/>
        </w:rPr>
        <w:t xml:space="preserve"> </w:t>
      </w:r>
      <w:r w:rsidRPr="00105EC3">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সংশ্লিষ্ট</w:t>
      </w:r>
      <w:r w:rsidRPr="00105EC3">
        <w:rPr>
          <w:rFonts w:ascii="Nikosh" w:eastAsia="Nikosh" w:hAnsi="Nikosh" w:cs="Nikosh"/>
          <w:lang w:bidi="bn-BD"/>
        </w:rPr>
        <w:t xml:space="preserve"> </w:t>
      </w:r>
      <w:r w:rsidRPr="00105EC3">
        <w:rPr>
          <w:rFonts w:ascii="Nikosh" w:eastAsia="Nikosh" w:hAnsi="Nikosh" w:cs="Nikosh"/>
          <w:cs/>
          <w:lang w:bidi="bn-BD"/>
        </w:rPr>
        <w:t>স্থাপনা</w:t>
      </w:r>
      <w:r w:rsidRPr="00105EC3">
        <w:rPr>
          <w:rFonts w:ascii="Nikosh" w:eastAsia="Nikosh" w:hAnsi="Nikosh" w:cs="Nikosh"/>
          <w:lang w:bidi="bn-BD"/>
        </w:rPr>
        <w:t xml:space="preserve"> </w:t>
      </w:r>
      <w:r w:rsidRPr="00105EC3">
        <w:rPr>
          <w:rFonts w:ascii="Nikosh" w:eastAsia="Nikosh" w:hAnsi="Nikosh" w:cs="Nikosh"/>
          <w:cs/>
          <w:lang w:bidi="bn-BD"/>
        </w:rPr>
        <w:t>অপসারণ</w:t>
      </w:r>
      <w:r w:rsidRPr="00105EC3">
        <w:rPr>
          <w:rFonts w:ascii="Nikosh" w:eastAsia="Nikosh" w:hAnsi="Nikosh" w:cs="Nikosh"/>
          <w:lang w:bidi="bn-BD"/>
        </w:rPr>
        <w:t xml:space="preserve"> </w:t>
      </w:r>
      <w:r w:rsidRPr="00105EC3">
        <w:rPr>
          <w:rFonts w:ascii="Nikosh" w:eastAsia="Nikosh" w:hAnsi="Nikosh" w:cs="Nikosh"/>
          <w:cs/>
          <w:lang w:bidi="bn-BD"/>
        </w:rPr>
        <w:t>করা</w:t>
      </w:r>
      <w:r w:rsidRPr="00105EC3">
        <w:rPr>
          <w:rFonts w:ascii="Nikosh" w:eastAsia="Nikosh" w:hAnsi="Nikosh" w:cs="Nikosh"/>
          <w:lang w:bidi="bn-BD"/>
        </w:rPr>
        <w:t xml:space="preserve"> </w:t>
      </w:r>
      <w:r w:rsidRPr="00105EC3">
        <w:rPr>
          <w:rFonts w:ascii="Nikosh" w:eastAsia="Nikosh" w:hAnsi="Nikosh" w:cs="Nikosh"/>
          <w:cs/>
          <w:lang w:bidi="bn-BD"/>
        </w:rPr>
        <w:t>না</w:t>
      </w:r>
      <w:r w:rsidRPr="00105EC3">
        <w:rPr>
          <w:rFonts w:ascii="Nikosh" w:eastAsia="Nikosh" w:hAnsi="Nikosh" w:cs="Nikosh"/>
          <w:lang w:bidi="bn-BD"/>
        </w:rPr>
        <w:t xml:space="preserve"> </w:t>
      </w:r>
      <w:r w:rsidRPr="00105EC3">
        <w:rPr>
          <w:rFonts w:ascii="Nikosh" w:eastAsia="Nikosh" w:hAnsi="Nikosh" w:cs="Nikosh"/>
          <w:cs/>
          <w:lang w:bidi="bn-BD"/>
        </w:rPr>
        <w:t>হইলে</w:t>
      </w:r>
      <w:r w:rsidRPr="00105EC3">
        <w:rPr>
          <w:rFonts w:ascii="Nikosh" w:eastAsia="Nikosh" w:hAnsi="Nikosh" w:cs="Nikosh"/>
          <w:lang w:bidi="bn-BD"/>
        </w:rPr>
        <w:t xml:space="preserve"> </w:t>
      </w:r>
      <w:r w:rsidRPr="00105EC3">
        <w:rPr>
          <w:rFonts w:ascii="Nikosh" w:eastAsia="Nikosh" w:hAnsi="Nikosh" w:cs="Nikosh"/>
          <w:cs/>
          <w:lang w:bidi="bn-BD"/>
        </w:rPr>
        <w:t>অথবা</w:t>
      </w:r>
      <w:r w:rsidRPr="00105EC3">
        <w:rPr>
          <w:rFonts w:ascii="Nikosh" w:eastAsia="Nikosh" w:hAnsi="Nikosh" w:cs="Nikosh"/>
          <w:lang w:bidi="bn-BD"/>
        </w:rPr>
        <w:t xml:space="preserve"> </w:t>
      </w:r>
      <w:r w:rsidRPr="00105EC3">
        <w:rPr>
          <w:rFonts w:ascii="Nikosh" w:eastAsia="Nikosh" w:hAnsi="Nikosh" w:cs="Nikosh"/>
          <w:cs/>
          <w:lang w:bidi="bn-BD"/>
        </w:rPr>
        <w:t>সংশ্লিষ্ট</w:t>
      </w:r>
      <w:r w:rsidRPr="00105EC3">
        <w:rPr>
          <w:rFonts w:ascii="Nikosh" w:eastAsia="Nikosh" w:hAnsi="Nikosh" w:cs="Nikosh"/>
          <w:lang w:bidi="bn-BD"/>
        </w:rPr>
        <w:t xml:space="preserve"> </w:t>
      </w:r>
      <w:r w:rsidRPr="00105EC3">
        <w:rPr>
          <w:rFonts w:ascii="Nikosh" w:eastAsia="Nikosh" w:hAnsi="Nikosh" w:cs="Nikosh"/>
          <w:cs/>
          <w:lang w:bidi="bn-BD"/>
        </w:rPr>
        <w:t>বসবাসকারী</w:t>
      </w:r>
      <w:r w:rsidRPr="00105EC3">
        <w:rPr>
          <w:rFonts w:ascii="Nikosh" w:eastAsia="Nikosh" w:hAnsi="Nikosh" w:cs="Nikosh"/>
          <w:lang w:bidi="bn-BD"/>
        </w:rPr>
        <w:t xml:space="preserve"> </w:t>
      </w:r>
      <w:r w:rsidRPr="00105EC3">
        <w:rPr>
          <w:rFonts w:ascii="Nikosh" w:eastAsia="Nikosh" w:hAnsi="Nikosh" w:cs="Nikosh"/>
          <w:cs/>
          <w:lang w:bidi="bn-BD"/>
        </w:rPr>
        <w:t>উক্ত</w:t>
      </w:r>
      <w:r w:rsidRPr="00105EC3">
        <w:rPr>
          <w:rFonts w:ascii="Nikosh" w:eastAsia="Nikosh" w:hAnsi="Nikosh" w:cs="Nikosh"/>
          <w:lang w:bidi="bn-BD"/>
        </w:rPr>
        <w:t xml:space="preserve"> </w:t>
      </w:r>
      <w:r w:rsidRPr="00105EC3">
        <w:rPr>
          <w:rFonts w:ascii="Nikosh" w:eastAsia="Nikosh" w:hAnsi="Nikosh" w:cs="Nikosh"/>
          <w:cs/>
          <w:lang w:bidi="bn-BD"/>
        </w:rPr>
        <w:t>ইমারত</w:t>
      </w:r>
      <w:r w:rsidRPr="00105EC3">
        <w:rPr>
          <w:rFonts w:ascii="Nikosh" w:eastAsia="Nikosh" w:hAnsi="Nikosh" w:cs="Nikosh"/>
          <w:lang w:bidi="bn-BD"/>
        </w:rPr>
        <w:t xml:space="preserve"> </w:t>
      </w:r>
      <w:r w:rsidRPr="00105EC3">
        <w:rPr>
          <w:rFonts w:ascii="Nikosh" w:eastAsia="Nikosh" w:hAnsi="Nikosh" w:cs="Nikosh"/>
          <w:cs/>
          <w:lang w:bidi="bn-BD"/>
        </w:rPr>
        <w:t>পরিত্যাগ</w:t>
      </w:r>
      <w:r w:rsidRPr="00105EC3">
        <w:rPr>
          <w:rFonts w:ascii="Nikosh" w:eastAsia="Nikosh" w:hAnsi="Nikosh" w:cs="Nikosh"/>
          <w:lang w:bidi="bn-BD"/>
        </w:rPr>
        <w:t xml:space="preserve"> </w:t>
      </w:r>
      <w:r w:rsidRPr="00105EC3">
        <w:rPr>
          <w:rFonts w:ascii="Nikosh" w:eastAsia="Nikosh" w:hAnsi="Nikosh" w:cs="Nikosh"/>
          <w:cs/>
          <w:lang w:bidi="bn-BD"/>
        </w:rPr>
        <w:t>না</w:t>
      </w:r>
      <w:r w:rsidRPr="00105EC3">
        <w:rPr>
          <w:rFonts w:ascii="Nikosh" w:eastAsia="Nikosh" w:hAnsi="Nikosh" w:cs="Nikosh"/>
          <w:lang w:bidi="bn-BD"/>
        </w:rPr>
        <w:t xml:space="preserve"> </w:t>
      </w:r>
      <w:r w:rsidRPr="00105EC3">
        <w:rPr>
          <w:rFonts w:ascii="Nikosh" w:eastAsia="Nikosh" w:hAnsi="Nikosh" w:cs="Nikosh"/>
          <w:cs/>
          <w:lang w:bidi="bn-BD"/>
        </w:rPr>
        <w:t>করিলে</w:t>
      </w:r>
      <w:r w:rsidRPr="00105EC3">
        <w:rPr>
          <w:rFonts w:ascii="Nikosh" w:eastAsia="Nikosh" w:hAnsi="Nikosh" w:cs="Nikosh"/>
          <w:lang w:bidi="bn-BD"/>
        </w:rPr>
        <w:t xml:space="preserve"> </w:t>
      </w:r>
      <w:r w:rsidRPr="00105EC3">
        <w:rPr>
          <w:rFonts w:ascii="Nikosh" w:eastAsia="Nikosh" w:hAnsi="Nikosh" w:cs="Nikosh"/>
          <w:cs/>
          <w:lang w:bidi="bn-BD"/>
        </w:rPr>
        <w:t>কর্তৃপক্ষ</w:t>
      </w:r>
      <w:r w:rsidRPr="00105EC3">
        <w:rPr>
          <w:rFonts w:ascii="Nikosh" w:eastAsia="Nikosh" w:hAnsi="Nikosh" w:cs="Nikosh"/>
          <w:lang w:bidi="bn-BD"/>
        </w:rPr>
        <w:t xml:space="preserve">, </w:t>
      </w:r>
      <w:r w:rsidRPr="00105EC3">
        <w:rPr>
          <w:rFonts w:ascii="Nikosh" w:eastAsia="Nikosh" w:hAnsi="Nikosh" w:cs="Nikosh"/>
          <w:cs/>
          <w:lang w:bidi="bn-BD"/>
        </w:rPr>
        <w:t>স্ব</w:t>
      </w:r>
      <w:r w:rsidRPr="00105EC3">
        <w:rPr>
          <w:rFonts w:ascii="Nikosh" w:eastAsia="Nikosh" w:hAnsi="Nikosh" w:cs="Nikosh"/>
          <w:lang w:bidi="bn-BD"/>
        </w:rPr>
        <w:t>-</w:t>
      </w:r>
      <w:r w:rsidRPr="00105EC3">
        <w:rPr>
          <w:rFonts w:ascii="Nikosh" w:eastAsia="Nikosh" w:hAnsi="Nikosh" w:cs="Nikosh"/>
          <w:cs/>
          <w:lang w:bidi="bn-BD"/>
        </w:rPr>
        <w:t>উদ্যোগে</w:t>
      </w:r>
      <w:r w:rsidRPr="00105EC3">
        <w:rPr>
          <w:rFonts w:ascii="Nikosh" w:eastAsia="Nikosh" w:hAnsi="Nikosh" w:cs="Nikosh"/>
          <w:lang w:bidi="bn-BD"/>
        </w:rPr>
        <w:t xml:space="preserve">, </w:t>
      </w:r>
      <w:r w:rsidRPr="00105EC3">
        <w:rPr>
          <w:rFonts w:ascii="Nikosh" w:eastAsia="Nikosh" w:hAnsi="Nikosh" w:cs="Nikosh"/>
          <w:cs/>
          <w:lang w:bidi="bn-BD"/>
        </w:rPr>
        <w:t>উক্ত</w:t>
      </w:r>
      <w:r w:rsidRPr="00105EC3">
        <w:rPr>
          <w:rFonts w:ascii="Nikosh" w:eastAsia="Nikosh" w:hAnsi="Nikosh" w:cs="Nikosh"/>
          <w:lang w:bidi="bn-BD"/>
        </w:rPr>
        <w:t xml:space="preserve"> </w:t>
      </w:r>
      <w:r w:rsidRPr="00105EC3">
        <w:rPr>
          <w:rFonts w:ascii="Nikosh" w:eastAsia="Nikosh" w:hAnsi="Nikosh" w:cs="Nikosh"/>
          <w:cs/>
          <w:lang w:bidi="bn-BD"/>
        </w:rPr>
        <w:t>ইমারত</w:t>
      </w:r>
      <w:r w:rsidRPr="00105EC3">
        <w:rPr>
          <w:rFonts w:ascii="Nikosh" w:eastAsia="Nikosh" w:hAnsi="Nikosh" w:cs="Nikosh"/>
          <w:lang w:bidi="bn-BD"/>
        </w:rPr>
        <w:t xml:space="preserve"> </w:t>
      </w:r>
      <w:r w:rsidRPr="00105EC3">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স্থাপনা</w:t>
      </w:r>
      <w:r w:rsidRPr="00105EC3">
        <w:rPr>
          <w:rFonts w:ascii="Nikosh" w:eastAsia="Nikosh" w:hAnsi="Nikosh" w:cs="Nikosh"/>
          <w:lang w:bidi="bn-BD"/>
        </w:rPr>
        <w:t xml:space="preserve"> </w:t>
      </w:r>
      <w:r w:rsidRPr="00105EC3">
        <w:rPr>
          <w:rFonts w:ascii="Nikosh" w:eastAsia="Nikosh" w:hAnsi="Nikosh" w:cs="Nikosh"/>
          <w:cs/>
          <w:lang w:bidi="bn-BD"/>
        </w:rPr>
        <w:t>অপসারণ</w:t>
      </w:r>
      <w:r w:rsidRPr="00105EC3">
        <w:rPr>
          <w:rFonts w:ascii="Nikosh" w:eastAsia="Nikosh" w:hAnsi="Nikosh" w:cs="Nikosh"/>
          <w:lang w:bidi="bn-BD"/>
        </w:rPr>
        <w:t xml:space="preserve"> </w:t>
      </w:r>
      <w:r w:rsidRPr="00105EC3">
        <w:rPr>
          <w:rFonts w:ascii="Nikosh" w:eastAsia="Nikosh" w:hAnsi="Nikosh" w:cs="Nikosh"/>
          <w:cs/>
          <w:lang w:bidi="bn-BD"/>
        </w:rPr>
        <w:t>করিতে</w:t>
      </w:r>
      <w:r w:rsidRPr="00105EC3">
        <w:rPr>
          <w:rFonts w:ascii="Nikosh" w:eastAsia="Nikosh" w:hAnsi="Nikosh" w:cs="Nikosh"/>
          <w:lang w:bidi="bn-BD"/>
        </w:rPr>
        <w:t xml:space="preserve"> </w:t>
      </w:r>
      <w:r w:rsidRPr="00105EC3">
        <w:rPr>
          <w:rFonts w:ascii="Nikosh" w:eastAsia="Nikosh" w:hAnsi="Nikosh" w:cs="Nikosh"/>
          <w:cs/>
          <w:lang w:bidi="bn-BD"/>
        </w:rPr>
        <w:t>অথবা</w:t>
      </w:r>
      <w:r w:rsidRPr="00105EC3">
        <w:rPr>
          <w:rFonts w:ascii="Nikosh" w:eastAsia="Nikosh" w:hAnsi="Nikosh" w:cs="Nikosh"/>
          <w:lang w:bidi="bn-BD"/>
        </w:rPr>
        <w:t xml:space="preserve"> </w:t>
      </w:r>
      <w:r w:rsidRPr="00105EC3">
        <w:rPr>
          <w:rFonts w:ascii="Nikosh" w:eastAsia="Nikosh" w:hAnsi="Nikosh" w:cs="Nikosh"/>
          <w:cs/>
          <w:lang w:bidi="bn-BD"/>
        </w:rPr>
        <w:lastRenderedPageBreak/>
        <w:t>সংশ্লিষ্ট</w:t>
      </w:r>
      <w:r w:rsidRPr="00105EC3">
        <w:rPr>
          <w:rFonts w:ascii="Nikosh" w:eastAsia="Nikosh" w:hAnsi="Nikosh" w:cs="Nikosh"/>
          <w:lang w:bidi="bn-BD"/>
        </w:rPr>
        <w:t xml:space="preserve"> </w:t>
      </w:r>
      <w:r w:rsidRPr="00105EC3">
        <w:rPr>
          <w:rFonts w:ascii="Nikosh" w:eastAsia="Nikosh" w:hAnsi="Nikosh" w:cs="Nikosh"/>
          <w:cs/>
          <w:lang w:bidi="bn-BD"/>
        </w:rPr>
        <w:t>বসবাসকারীকে</w:t>
      </w:r>
      <w:r w:rsidRPr="00105EC3">
        <w:rPr>
          <w:rFonts w:ascii="Nikosh" w:eastAsia="Nikosh" w:hAnsi="Nikosh" w:cs="Nikosh"/>
          <w:lang w:bidi="bn-BD"/>
        </w:rPr>
        <w:t xml:space="preserve"> </w:t>
      </w:r>
      <w:r w:rsidRPr="00105EC3">
        <w:rPr>
          <w:rFonts w:ascii="Nikosh" w:eastAsia="Nikosh" w:hAnsi="Nikosh" w:cs="Nikosh"/>
          <w:cs/>
          <w:lang w:bidi="bn-BD"/>
        </w:rPr>
        <w:t>উচ্ছেদ</w:t>
      </w:r>
      <w:r w:rsidRPr="00105EC3">
        <w:rPr>
          <w:rFonts w:ascii="Nikosh" w:eastAsia="Nikosh" w:hAnsi="Nikosh" w:cs="Nikosh"/>
          <w:lang w:bidi="bn-BD"/>
        </w:rPr>
        <w:t xml:space="preserve"> </w:t>
      </w:r>
      <w:r w:rsidRPr="00105EC3">
        <w:rPr>
          <w:rFonts w:ascii="Nikosh" w:eastAsia="Nikosh" w:hAnsi="Nikosh" w:cs="Nikosh"/>
          <w:cs/>
          <w:lang w:bidi="bn-BD"/>
        </w:rPr>
        <w:t>করিতে</w:t>
      </w:r>
      <w:r w:rsidRPr="00105EC3">
        <w:rPr>
          <w:rFonts w:ascii="Nikosh" w:eastAsia="Nikosh" w:hAnsi="Nikosh" w:cs="Nikosh"/>
          <w:lang w:bidi="bn-BD"/>
        </w:rPr>
        <w:t xml:space="preserve"> </w:t>
      </w:r>
      <w:r w:rsidRPr="00105EC3">
        <w:rPr>
          <w:rFonts w:ascii="Nikosh" w:eastAsia="Nikosh" w:hAnsi="Nikosh" w:cs="Nikosh"/>
          <w:cs/>
          <w:lang w:bidi="bn-BD"/>
        </w:rPr>
        <w:t>পারিবে</w:t>
      </w:r>
      <w:r w:rsidRPr="00105EC3">
        <w:rPr>
          <w:rFonts w:ascii="Nikosh" w:eastAsia="Nikosh" w:hAnsi="Nikosh" w:cs="Nikosh"/>
          <w:lang w:bidi="bn-BD"/>
        </w:rPr>
        <w:t xml:space="preserve"> </w:t>
      </w:r>
      <w:r w:rsidRPr="00105EC3">
        <w:rPr>
          <w:rFonts w:ascii="Nikosh" w:eastAsia="Nikosh" w:hAnsi="Nikosh" w:cs="Nikosh"/>
          <w:cs/>
          <w:lang w:bidi="bn-BD"/>
        </w:rPr>
        <w:t>এবং</w:t>
      </w:r>
      <w:r w:rsidRPr="00105EC3">
        <w:rPr>
          <w:rFonts w:ascii="Nikosh" w:eastAsia="Nikosh" w:hAnsi="Nikosh" w:cs="Nikosh"/>
          <w:lang w:bidi="bn-BD"/>
        </w:rPr>
        <w:t xml:space="preserve"> </w:t>
      </w:r>
      <w:r w:rsidRPr="00105EC3">
        <w:rPr>
          <w:rFonts w:ascii="Nikosh" w:eastAsia="Nikosh" w:hAnsi="Nikosh" w:cs="Nikosh"/>
          <w:cs/>
          <w:lang w:bidi="bn-BD"/>
        </w:rPr>
        <w:t>উক্ত</w:t>
      </w:r>
      <w:r w:rsidRPr="00105EC3">
        <w:rPr>
          <w:rFonts w:ascii="Nikosh" w:eastAsia="Nikosh" w:hAnsi="Nikosh" w:cs="Nikosh"/>
          <w:lang w:bidi="bn-BD"/>
        </w:rPr>
        <w:t xml:space="preserve"> </w:t>
      </w:r>
      <w:r w:rsidRPr="00105EC3">
        <w:rPr>
          <w:rFonts w:ascii="Nikosh" w:eastAsia="Nikosh" w:hAnsi="Nikosh" w:cs="Nikosh"/>
          <w:cs/>
          <w:lang w:bidi="bn-BD"/>
        </w:rPr>
        <w:t>অপসারণ</w:t>
      </w:r>
      <w:r w:rsidRPr="00105EC3">
        <w:rPr>
          <w:rFonts w:ascii="Nikosh" w:eastAsia="Nikosh" w:hAnsi="Nikosh" w:cs="Nikosh"/>
          <w:lang w:bidi="bn-BD"/>
        </w:rPr>
        <w:t xml:space="preserve"> </w:t>
      </w:r>
      <w:r w:rsidRPr="00105EC3">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উচ্ছেদ</w:t>
      </w:r>
      <w:r w:rsidRPr="00105EC3">
        <w:rPr>
          <w:rFonts w:ascii="Nikosh" w:eastAsia="Nikosh" w:hAnsi="Nikosh" w:cs="Nikosh"/>
          <w:lang w:bidi="bn-BD"/>
        </w:rPr>
        <w:t xml:space="preserve"> </w:t>
      </w:r>
      <w:r w:rsidRPr="00105EC3">
        <w:rPr>
          <w:rFonts w:ascii="Nikosh" w:eastAsia="Nikosh" w:hAnsi="Nikosh" w:cs="Nikosh"/>
          <w:cs/>
          <w:lang w:bidi="bn-BD"/>
        </w:rPr>
        <w:t>কার্যক্রমের</w:t>
      </w:r>
      <w:r w:rsidRPr="00105EC3">
        <w:rPr>
          <w:rFonts w:ascii="Nikosh" w:eastAsia="Nikosh" w:hAnsi="Nikosh" w:cs="Nikosh"/>
          <w:lang w:bidi="bn-BD"/>
        </w:rPr>
        <w:t xml:space="preserve"> </w:t>
      </w:r>
      <w:r w:rsidRPr="00105EC3">
        <w:rPr>
          <w:rFonts w:ascii="Nikosh" w:eastAsia="Nikosh" w:hAnsi="Nikosh" w:cs="Nikosh"/>
          <w:cs/>
          <w:lang w:bidi="bn-BD"/>
        </w:rPr>
        <w:t>আনুষঙ্গিক</w:t>
      </w:r>
      <w:r w:rsidRPr="00105EC3">
        <w:rPr>
          <w:rFonts w:ascii="Nikosh" w:eastAsia="Nikosh" w:hAnsi="Nikosh" w:cs="Nikosh"/>
          <w:lang w:bidi="bn-BD"/>
        </w:rPr>
        <w:t xml:space="preserve"> </w:t>
      </w:r>
      <w:r w:rsidRPr="00105EC3">
        <w:rPr>
          <w:rFonts w:ascii="Nikosh" w:eastAsia="Nikosh" w:hAnsi="Nikosh" w:cs="Nikosh"/>
          <w:cs/>
          <w:lang w:bidi="bn-BD"/>
        </w:rPr>
        <w:t>ব্যয়ের</w:t>
      </w:r>
      <w:r w:rsidRPr="00105EC3">
        <w:rPr>
          <w:rFonts w:ascii="Nikosh" w:eastAsia="Nikosh" w:hAnsi="Nikosh" w:cs="Nikosh"/>
          <w:lang w:bidi="bn-BD"/>
        </w:rPr>
        <w:t xml:space="preserve"> </w:t>
      </w:r>
      <w:r w:rsidRPr="00105EC3">
        <w:rPr>
          <w:rFonts w:ascii="Nikosh" w:eastAsia="Nikosh" w:hAnsi="Nikosh" w:cs="Nikosh"/>
          <w:cs/>
          <w:lang w:bidi="bn-BD"/>
        </w:rPr>
        <w:t>সমুদয়</w:t>
      </w:r>
      <w:r w:rsidRPr="00105EC3">
        <w:rPr>
          <w:rFonts w:ascii="Nikosh" w:eastAsia="Nikosh" w:hAnsi="Nikosh" w:cs="Nikosh"/>
          <w:lang w:bidi="bn-BD"/>
        </w:rPr>
        <w:t xml:space="preserve"> </w:t>
      </w:r>
      <w:r w:rsidRPr="00105EC3">
        <w:rPr>
          <w:rFonts w:ascii="Nikosh" w:eastAsia="Nikosh" w:hAnsi="Nikosh" w:cs="Nikosh"/>
          <w:cs/>
          <w:lang w:bidi="bn-BD"/>
        </w:rPr>
        <w:t>অর্থ</w:t>
      </w:r>
      <w:r w:rsidRPr="00105EC3">
        <w:rPr>
          <w:rFonts w:ascii="Nikosh" w:eastAsia="Nikosh" w:hAnsi="Nikosh" w:cs="Nikosh"/>
          <w:lang w:bidi="bn-BD"/>
        </w:rPr>
        <w:t xml:space="preserve"> </w:t>
      </w:r>
      <w:r w:rsidRPr="00105EC3">
        <w:rPr>
          <w:rFonts w:ascii="Nikosh" w:eastAsia="Nikosh" w:hAnsi="Nikosh" w:cs="Nikosh"/>
          <w:cs/>
          <w:lang w:bidi="bn-BD"/>
        </w:rPr>
        <w:t>সংশ্লিষ্ট</w:t>
      </w:r>
      <w:r w:rsidRPr="00105EC3">
        <w:rPr>
          <w:rFonts w:ascii="Nikosh" w:eastAsia="Nikosh" w:hAnsi="Nikosh" w:cs="Nikosh"/>
          <w:lang w:bidi="bn-BD"/>
        </w:rPr>
        <w:t xml:space="preserve"> </w:t>
      </w:r>
      <w:r w:rsidRPr="00105EC3">
        <w:rPr>
          <w:rFonts w:ascii="Nikosh" w:eastAsia="Nikosh" w:hAnsi="Nikosh" w:cs="Nikosh"/>
          <w:cs/>
          <w:lang w:bidi="bn-BD"/>
        </w:rPr>
        <w:t>মালিক</w:t>
      </w:r>
      <w:r w:rsidRPr="00105EC3">
        <w:rPr>
          <w:rFonts w:ascii="Nikosh" w:eastAsia="Nikosh" w:hAnsi="Nikosh" w:cs="Nikosh"/>
          <w:lang w:bidi="bn-BD"/>
        </w:rPr>
        <w:t xml:space="preserve"> </w:t>
      </w:r>
      <w:r w:rsidRPr="00105EC3">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ব্যক্তির</w:t>
      </w:r>
      <w:r w:rsidRPr="00105EC3">
        <w:rPr>
          <w:rFonts w:ascii="Nikosh" w:eastAsia="Nikosh" w:hAnsi="Nikosh" w:cs="Nikosh"/>
          <w:lang w:bidi="bn-BD"/>
        </w:rPr>
        <w:t xml:space="preserve"> </w:t>
      </w:r>
      <w:r w:rsidRPr="00105EC3">
        <w:rPr>
          <w:rFonts w:ascii="Nikosh" w:eastAsia="Nikosh" w:hAnsi="Nikosh" w:cs="Nikosh"/>
          <w:cs/>
          <w:lang w:bidi="bn-BD"/>
        </w:rPr>
        <w:t>নিকট</w:t>
      </w:r>
      <w:r w:rsidRPr="00105EC3">
        <w:rPr>
          <w:rFonts w:ascii="Nikosh" w:eastAsia="Nikosh" w:hAnsi="Nikosh" w:cs="Nikosh"/>
          <w:lang w:bidi="bn-BD"/>
        </w:rPr>
        <w:t xml:space="preserve"> </w:t>
      </w:r>
      <w:r w:rsidRPr="00105EC3">
        <w:rPr>
          <w:rFonts w:ascii="Nikosh" w:eastAsia="Nikosh" w:hAnsi="Nikosh" w:cs="Nikosh"/>
          <w:cs/>
          <w:lang w:bidi="bn-BD"/>
        </w:rPr>
        <w:t>হইতে</w:t>
      </w:r>
      <w:r w:rsidRPr="00105EC3">
        <w:rPr>
          <w:rFonts w:ascii="Nikosh" w:eastAsia="Nikosh" w:hAnsi="Nikosh" w:cs="Nikosh"/>
          <w:lang w:bidi="bn-BD"/>
        </w:rPr>
        <w:t xml:space="preserve"> </w:t>
      </w:r>
      <w:r w:rsidRPr="00105EC3">
        <w:rPr>
          <w:rFonts w:ascii="Nikosh" w:eastAsia="Nikosh" w:hAnsi="Nikosh" w:cs="Nikosh"/>
          <w:cs/>
          <w:lang w:bidi="bn-BD"/>
        </w:rPr>
        <w:t>নগদ</w:t>
      </w:r>
      <w:r w:rsidRPr="00105EC3">
        <w:rPr>
          <w:rFonts w:ascii="Nikosh" w:eastAsia="Nikosh" w:hAnsi="Nikosh" w:cs="Nikosh"/>
          <w:lang w:bidi="bn-BD"/>
        </w:rPr>
        <w:t xml:space="preserve"> </w:t>
      </w:r>
      <w:r w:rsidRPr="00105EC3">
        <w:rPr>
          <w:rFonts w:ascii="Nikosh" w:eastAsia="Nikosh" w:hAnsi="Nikosh" w:cs="Nikosh"/>
          <w:cs/>
          <w:lang w:bidi="bn-BD"/>
        </w:rPr>
        <w:t>আদায়</w:t>
      </w:r>
      <w:r w:rsidRPr="00105EC3">
        <w:rPr>
          <w:rFonts w:ascii="Nikosh" w:eastAsia="Nikosh" w:hAnsi="Nikosh" w:cs="Nikosh"/>
          <w:lang w:bidi="bn-BD"/>
        </w:rPr>
        <w:t xml:space="preserve"> </w:t>
      </w:r>
      <w:r w:rsidRPr="00105EC3">
        <w:rPr>
          <w:rFonts w:ascii="Nikosh" w:eastAsia="Nikosh" w:hAnsi="Nikosh" w:cs="Nikosh"/>
          <w:cs/>
          <w:lang w:bidi="bn-BD"/>
        </w:rPr>
        <w:t>করিবে</w:t>
      </w:r>
      <w:r w:rsidRPr="00105EC3">
        <w:rPr>
          <w:rFonts w:ascii="Nikosh" w:eastAsia="Nikosh" w:hAnsi="Nikosh" w:cs="Nikosh"/>
          <w:cs/>
          <w:lang w:bidi="hi-IN"/>
        </w:rPr>
        <w:t>।</w:t>
      </w:r>
      <w:r w:rsidRPr="00105EC3">
        <w:rPr>
          <w:rFonts w:ascii="Nikosh" w:eastAsia="Nikosh" w:hAnsi="Nikosh" w:cs="Nikosh"/>
          <w:lang w:bidi="bn-BD"/>
        </w:rPr>
        <w:t xml:space="preserve"> </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lang w:bidi="bn-BD"/>
        </w:rPr>
        <w:t>(</w:t>
      </w:r>
      <w:r w:rsidRPr="00105EC3">
        <w:rPr>
          <w:rFonts w:ascii="Nikosh" w:eastAsia="Nikosh" w:hAnsi="Nikosh" w:cs="Nikosh"/>
          <w:cs/>
          <w:lang w:bidi="bn-BD"/>
        </w:rPr>
        <w:t>৪</w:t>
      </w:r>
      <w:r w:rsidRPr="00105EC3">
        <w:rPr>
          <w:rFonts w:ascii="Nikosh" w:eastAsia="Nikosh" w:hAnsi="Nikosh" w:cs="Nikosh"/>
          <w:lang w:bidi="bn-BD"/>
        </w:rPr>
        <w:t xml:space="preserve">) </w:t>
      </w:r>
      <w:r w:rsidRPr="00105EC3">
        <w:rPr>
          <w:rFonts w:ascii="Nikosh" w:eastAsia="Nikosh" w:hAnsi="Nikosh" w:cs="Nikosh"/>
          <w:cs/>
          <w:lang w:bidi="bn-BD"/>
        </w:rPr>
        <w:t>উপ</w:t>
      </w:r>
      <w:r w:rsidRPr="00105EC3">
        <w:rPr>
          <w:rFonts w:ascii="Nikosh" w:eastAsia="Nikosh" w:hAnsi="Nikosh" w:cs="Nikosh"/>
          <w:lang w:bidi="bn-BD"/>
        </w:rPr>
        <w:t>-</w:t>
      </w:r>
      <w:r w:rsidRPr="00105EC3">
        <w:rPr>
          <w:rFonts w:ascii="Nikosh" w:eastAsia="Nikosh" w:hAnsi="Nikosh" w:cs="Nikosh"/>
          <w:cs/>
          <w:lang w:bidi="bn-BD"/>
        </w:rPr>
        <w:t>ধারা</w:t>
      </w:r>
      <w:r w:rsidRPr="00105EC3">
        <w:rPr>
          <w:rFonts w:ascii="Nikosh" w:eastAsia="Nikosh" w:hAnsi="Nikosh" w:cs="Nikosh"/>
          <w:lang w:bidi="bn-BD"/>
        </w:rPr>
        <w:t xml:space="preserve"> (</w:t>
      </w:r>
      <w:r w:rsidRPr="00105EC3">
        <w:rPr>
          <w:rFonts w:ascii="Nikosh" w:eastAsia="Nikosh" w:hAnsi="Nikosh" w:cs="Nikosh"/>
          <w:cs/>
          <w:lang w:bidi="bn-BD"/>
        </w:rPr>
        <w:t>৩</w:t>
      </w:r>
      <w:r w:rsidRPr="00105EC3">
        <w:rPr>
          <w:rFonts w:ascii="Nikosh" w:eastAsia="Nikosh" w:hAnsi="Nikosh" w:cs="Nikosh"/>
          <w:lang w:bidi="bn-BD"/>
        </w:rPr>
        <w:t xml:space="preserve">) </w:t>
      </w:r>
      <w:r w:rsidRPr="00105EC3">
        <w:rPr>
          <w:rFonts w:ascii="Nikosh" w:eastAsia="Nikosh" w:hAnsi="Nikosh" w:cs="Nikosh"/>
          <w:cs/>
          <w:lang w:bidi="bn-BD"/>
        </w:rPr>
        <w:t>উল্লিখিত</w:t>
      </w:r>
      <w:r w:rsidRPr="00105EC3">
        <w:rPr>
          <w:rFonts w:ascii="Nikosh" w:eastAsia="Nikosh" w:hAnsi="Nikosh" w:cs="Nikosh"/>
          <w:lang w:bidi="bn-BD"/>
        </w:rPr>
        <w:t xml:space="preserve"> </w:t>
      </w:r>
      <w:r w:rsidRPr="00105EC3">
        <w:rPr>
          <w:rFonts w:ascii="Nikosh" w:eastAsia="Nikosh" w:hAnsi="Nikosh" w:cs="Nikosh"/>
          <w:cs/>
          <w:lang w:bidi="bn-BD"/>
        </w:rPr>
        <w:t>অর্থ</w:t>
      </w:r>
      <w:r w:rsidRPr="00105EC3">
        <w:rPr>
          <w:rFonts w:ascii="Nikosh" w:eastAsia="Nikosh" w:hAnsi="Nikosh" w:cs="Nikosh"/>
          <w:lang w:bidi="bn-BD"/>
        </w:rPr>
        <w:t xml:space="preserve"> </w:t>
      </w:r>
      <w:r w:rsidRPr="00105EC3">
        <w:rPr>
          <w:rFonts w:ascii="Nikosh" w:eastAsia="Nikosh" w:hAnsi="Nikosh" w:cs="Nikosh"/>
          <w:cs/>
          <w:lang w:bidi="bn-BD"/>
        </w:rPr>
        <w:t>সংশ্লিষ্ট</w:t>
      </w:r>
      <w:r w:rsidRPr="00105EC3">
        <w:rPr>
          <w:rFonts w:ascii="Nikosh" w:eastAsia="Nikosh" w:hAnsi="Nikosh" w:cs="Nikosh"/>
          <w:lang w:bidi="bn-BD"/>
        </w:rPr>
        <w:t xml:space="preserve"> </w:t>
      </w:r>
      <w:r w:rsidRPr="00105EC3">
        <w:rPr>
          <w:rFonts w:ascii="Nikosh" w:eastAsia="Nikosh" w:hAnsi="Nikosh" w:cs="Nikosh"/>
          <w:cs/>
          <w:lang w:bidi="bn-BD"/>
        </w:rPr>
        <w:t>মালিক</w:t>
      </w:r>
      <w:r w:rsidRPr="00105EC3">
        <w:rPr>
          <w:rFonts w:ascii="Nikosh" w:eastAsia="Nikosh" w:hAnsi="Nikosh" w:cs="Nikosh"/>
          <w:lang w:bidi="bn-BD"/>
        </w:rPr>
        <w:t xml:space="preserve"> </w:t>
      </w:r>
      <w:r w:rsidRPr="00105EC3">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ব্যক্তি</w:t>
      </w:r>
      <w:r w:rsidRPr="00105EC3">
        <w:rPr>
          <w:rFonts w:ascii="Nikosh" w:eastAsia="Nikosh" w:hAnsi="Nikosh" w:cs="Nikosh"/>
          <w:lang w:bidi="bn-BD"/>
        </w:rPr>
        <w:t xml:space="preserve"> </w:t>
      </w:r>
      <w:r w:rsidRPr="00105EC3">
        <w:rPr>
          <w:rFonts w:ascii="Nikosh" w:eastAsia="Nikosh" w:hAnsi="Nikosh" w:cs="Nikosh"/>
          <w:cs/>
          <w:lang w:bidi="bn-BD"/>
        </w:rPr>
        <w:t>তাৎক্ষণিকভাবে</w:t>
      </w:r>
      <w:r w:rsidRPr="00105EC3">
        <w:rPr>
          <w:rFonts w:ascii="Nikosh" w:eastAsia="Nikosh" w:hAnsi="Nikosh" w:cs="Nikosh"/>
          <w:lang w:bidi="bn-BD"/>
        </w:rPr>
        <w:t xml:space="preserve"> </w:t>
      </w:r>
      <w:r w:rsidRPr="00105EC3">
        <w:rPr>
          <w:rFonts w:ascii="Nikosh" w:eastAsia="Nikosh" w:hAnsi="Nikosh" w:cs="Nikosh"/>
          <w:cs/>
          <w:lang w:bidi="bn-BD"/>
        </w:rPr>
        <w:t>পরিশোধ</w:t>
      </w:r>
      <w:r w:rsidRPr="00105EC3">
        <w:rPr>
          <w:rFonts w:ascii="Nikosh" w:eastAsia="Nikosh" w:hAnsi="Nikosh" w:cs="Nikosh"/>
          <w:lang w:bidi="bn-BD"/>
        </w:rPr>
        <w:t xml:space="preserve"> </w:t>
      </w:r>
      <w:r w:rsidRPr="00105EC3">
        <w:rPr>
          <w:rFonts w:ascii="Nikosh" w:eastAsia="Nikosh" w:hAnsi="Nikosh" w:cs="Nikosh"/>
          <w:cs/>
          <w:lang w:bidi="bn-BD"/>
        </w:rPr>
        <w:t>না</w:t>
      </w:r>
      <w:r w:rsidRPr="00105EC3">
        <w:rPr>
          <w:rFonts w:ascii="Nikosh" w:eastAsia="Nikosh" w:hAnsi="Nikosh" w:cs="Nikosh"/>
          <w:lang w:bidi="bn-BD"/>
        </w:rPr>
        <w:t xml:space="preserve"> </w:t>
      </w:r>
      <w:r w:rsidRPr="00105EC3">
        <w:rPr>
          <w:rFonts w:ascii="Nikosh" w:eastAsia="Nikosh" w:hAnsi="Nikosh" w:cs="Nikosh"/>
          <w:cs/>
          <w:lang w:bidi="bn-BD"/>
        </w:rPr>
        <w:t>করিলে</w:t>
      </w:r>
      <w:r w:rsidRPr="00105EC3">
        <w:rPr>
          <w:rFonts w:ascii="Nikosh" w:eastAsia="Nikosh" w:hAnsi="Nikosh" w:cs="Nikosh"/>
          <w:lang w:bidi="bn-BD"/>
        </w:rPr>
        <w:t xml:space="preserve"> </w:t>
      </w:r>
      <w:r w:rsidRPr="00105EC3">
        <w:rPr>
          <w:rFonts w:ascii="Nikosh" w:eastAsia="Nikosh" w:hAnsi="Nikosh" w:cs="Nikosh"/>
          <w:cs/>
          <w:lang w:bidi="bn-BD"/>
        </w:rPr>
        <w:t>উহা</w:t>
      </w:r>
      <w:r w:rsidRPr="00105EC3">
        <w:rPr>
          <w:rFonts w:ascii="Nikosh" w:eastAsia="Nikosh" w:hAnsi="Nikosh" w:cs="Nikosh"/>
          <w:lang w:bidi="bn-BD"/>
        </w:rPr>
        <w:t xml:space="preserve"> Public Demands Recovery Act, 1913) (Act No.III of 1913) </w:t>
      </w:r>
      <w:r w:rsidRPr="00105EC3">
        <w:rPr>
          <w:rFonts w:ascii="Nikosh" w:eastAsia="Nikosh" w:hAnsi="Nikosh" w:cs="Nikosh"/>
          <w:cs/>
          <w:lang w:bidi="bn-BD"/>
        </w:rPr>
        <w:t>এর</w:t>
      </w:r>
      <w:r w:rsidRPr="00105EC3">
        <w:rPr>
          <w:rFonts w:ascii="Nikosh" w:eastAsia="Nikosh" w:hAnsi="Nikosh" w:cs="Nikosh"/>
          <w:lang w:bidi="bn-BD"/>
        </w:rPr>
        <w:t xml:space="preserve"> </w:t>
      </w:r>
      <w:r w:rsidRPr="00105EC3">
        <w:rPr>
          <w:rFonts w:ascii="Nikosh" w:eastAsia="Nikosh" w:hAnsi="Nikosh" w:cs="Nikosh"/>
          <w:cs/>
          <w:lang w:bidi="bn-BD"/>
        </w:rPr>
        <w:t>বিধান</w:t>
      </w:r>
      <w:r w:rsidRPr="00105EC3">
        <w:rPr>
          <w:rFonts w:ascii="Nikosh" w:eastAsia="Nikosh" w:hAnsi="Nikosh" w:cs="Nikosh"/>
          <w:lang w:bidi="bn-BD"/>
        </w:rPr>
        <w:t xml:space="preserve"> </w:t>
      </w:r>
      <w:r w:rsidRPr="00105EC3">
        <w:rPr>
          <w:rFonts w:ascii="Nikosh" w:eastAsia="Nikosh" w:hAnsi="Nikosh" w:cs="Nikosh"/>
          <w:cs/>
          <w:lang w:bidi="bn-BD"/>
        </w:rPr>
        <w:t>অনুযায়ী</w:t>
      </w:r>
      <w:r w:rsidRPr="00105EC3">
        <w:rPr>
          <w:rFonts w:ascii="Nikosh" w:eastAsia="Nikosh" w:hAnsi="Nikosh" w:cs="Nikosh"/>
          <w:lang w:bidi="bn-BD"/>
        </w:rPr>
        <w:t xml:space="preserve"> </w:t>
      </w:r>
      <w:r w:rsidRPr="00105EC3">
        <w:rPr>
          <w:rFonts w:ascii="Nikosh" w:eastAsia="Nikosh" w:hAnsi="Nikosh" w:cs="Nikosh"/>
          <w:cs/>
          <w:lang w:bidi="bn-BD"/>
        </w:rPr>
        <w:t>সরকারি</w:t>
      </w:r>
      <w:r w:rsidRPr="00105EC3">
        <w:rPr>
          <w:rFonts w:ascii="Nikosh" w:eastAsia="Nikosh" w:hAnsi="Nikosh" w:cs="Nikosh"/>
          <w:lang w:bidi="bn-BD"/>
        </w:rPr>
        <w:t xml:space="preserve"> </w:t>
      </w:r>
      <w:r w:rsidRPr="00105EC3">
        <w:rPr>
          <w:rFonts w:ascii="Nikosh" w:eastAsia="Nikosh" w:hAnsi="Nikosh" w:cs="Nikosh"/>
          <w:cs/>
          <w:lang w:bidi="bn-BD"/>
        </w:rPr>
        <w:t>দা</w:t>
      </w:r>
      <w:r w:rsidR="003C47AE">
        <w:rPr>
          <w:rFonts w:ascii="Nikosh" w:eastAsia="Nikosh" w:hAnsi="Nikosh" w:cs="Nikosh"/>
          <w:cs/>
          <w:lang w:bidi="bn-BD"/>
        </w:rPr>
        <w:t>বি</w:t>
      </w:r>
      <w:r w:rsidRPr="00105EC3">
        <w:rPr>
          <w:rFonts w:ascii="Nikosh" w:eastAsia="Nikosh" w:hAnsi="Nikosh" w:cs="Nikosh"/>
          <w:lang w:bidi="bn-BD"/>
        </w:rPr>
        <w:t xml:space="preserve"> </w:t>
      </w:r>
      <w:r w:rsidRPr="00105EC3">
        <w:rPr>
          <w:rFonts w:ascii="Nikosh" w:eastAsia="Nikosh" w:hAnsi="Nikosh" w:cs="Nikosh"/>
          <w:cs/>
          <w:lang w:bidi="bn-BD"/>
        </w:rPr>
        <w:t>হিসাবে</w:t>
      </w:r>
      <w:r w:rsidRPr="00105EC3">
        <w:rPr>
          <w:rFonts w:ascii="Nikosh" w:eastAsia="Nikosh" w:hAnsi="Nikosh" w:cs="Nikosh"/>
          <w:lang w:bidi="bn-BD"/>
        </w:rPr>
        <w:t xml:space="preserve"> </w:t>
      </w:r>
      <w:r w:rsidRPr="00105EC3">
        <w:rPr>
          <w:rFonts w:ascii="Nikosh" w:eastAsia="Nikosh" w:hAnsi="Nikosh" w:cs="Nikosh"/>
          <w:cs/>
          <w:lang w:bidi="bn-BD"/>
        </w:rPr>
        <w:t>আদায়</w:t>
      </w:r>
      <w:r w:rsidRPr="00105EC3">
        <w:rPr>
          <w:rFonts w:ascii="Nikosh" w:eastAsia="Nikosh" w:hAnsi="Nikosh" w:cs="Nikosh"/>
          <w:lang w:bidi="bn-BD"/>
        </w:rPr>
        <w:t xml:space="preserve"> </w:t>
      </w:r>
      <w:r w:rsidRPr="00105EC3">
        <w:rPr>
          <w:rFonts w:ascii="Nikosh" w:eastAsia="Nikosh" w:hAnsi="Nikosh" w:cs="Nikosh"/>
          <w:cs/>
          <w:lang w:bidi="bn-BD"/>
        </w:rPr>
        <w:t>করা</w:t>
      </w:r>
      <w:r w:rsidRPr="00105EC3">
        <w:rPr>
          <w:rFonts w:ascii="Nikosh" w:eastAsia="Nikosh" w:hAnsi="Nikosh" w:cs="Nikosh"/>
          <w:lang w:bidi="bn-BD"/>
        </w:rPr>
        <w:t xml:space="preserve"> </w:t>
      </w:r>
      <w:r w:rsidRPr="00105EC3">
        <w:rPr>
          <w:rFonts w:ascii="Nikosh" w:eastAsia="Nikosh" w:hAnsi="Nikosh" w:cs="Nikosh"/>
          <w:cs/>
          <w:lang w:bidi="bn-BD"/>
        </w:rPr>
        <w:t>যাইবে</w:t>
      </w:r>
      <w:r w:rsidRPr="00105EC3">
        <w:rPr>
          <w:rFonts w:ascii="Nikosh" w:eastAsia="Nikosh" w:hAnsi="Nikosh" w:cs="Nikosh"/>
          <w:cs/>
          <w:lang w:bidi="hi-IN"/>
        </w:rPr>
        <w:t>।</w:t>
      </w:r>
      <w:r w:rsidRPr="00105EC3">
        <w:rPr>
          <w:rFonts w:ascii="Nikosh" w:eastAsia="Nikosh" w:hAnsi="Nikosh" w:cs="Nikosh"/>
          <w:lang w:bidi="bn-BD"/>
        </w:rPr>
        <w:t xml:space="preserve"> </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lang w:bidi="bn-BD"/>
        </w:rPr>
        <w:t>(</w:t>
      </w:r>
      <w:r w:rsidRPr="00105EC3">
        <w:rPr>
          <w:rFonts w:ascii="Nikosh" w:eastAsia="Nikosh" w:hAnsi="Nikosh" w:cs="Nikosh"/>
          <w:cs/>
          <w:lang w:bidi="bn-BD"/>
        </w:rPr>
        <w:t>৫</w:t>
      </w:r>
      <w:r w:rsidRPr="00105EC3">
        <w:rPr>
          <w:rFonts w:ascii="Nikosh" w:eastAsia="Nikosh" w:hAnsi="Nikosh" w:cs="Nikosh"/>
          <w:lang w:bidi="bn-BD"/>
        </w:rPr>
        <w:t xml:space="preserve">) </w:t>
      </w:r>
      <w:r w:rsidRPr="00105EC3">
        <w:rPr>
          <w:rFonts w:ascii="Nikosh" w:eastAsia="Nikosh" w:hAnsi="Nikosh" w:cs="Nikosh"/>
          <w:cs/>
          <w:lang w:bidi="bn-BD"/>
        </w:rPr>
        <w:t>উপ</w:t>
      </w:r>
      <w:r w:rsidRPr="00105EC3">
        <w:rPr>
          <w:rFonts w:ascii="Nikosh" w:eastAsia="Nikosh" w:hAnsi="Nikosh" w:cs="Nikosh"/>
          <w:lang w:bidi="bn-BD"/>
        </w:rPr>
        <w:t>-</w:t>
      </w:r>
      <w:r w:rsidRPr="00105EC3">
        <w:rPr>
          <w:rFonts w:ascii="Nikosh" w:eastAsia="Nikosh" w:hAnsi="Nikosh" w:cs="Nikosh"/>
          <w:cs/>
          <w:lang w:bidi="bn-BD"/>
        </w:rPr>
        <w:t>ধারা</w:t>
      </w:r>
      <w:r w:rsidRPr="00105EC3">
        <w:rPr>
          <w:rFonts w:ascii="Nikosh" w:eastAsia="Nikosh" w:hAnsi="Nikosh" w:cs="Nikosh"/>
          <w:lang w:bidi="bn-BD"/>
        </w:rPr>
        <w:t xml:space="preserve"> (</w:t>
      </w:r>
      <w:r w:rsidRPr="00105EC3">
        <w:rPr>
          <w:rFonts w:ascii="Nikosh" w:eastAsia="Nikosh" w:hAnsi="Nikosh" w:cs="Nikosh"/>
          <w:cs/>
          <w:lang w:bidi="bn-BD"/>
        </w:rPr>
        <w:t>১</w:t>
      </w:r>
      <w:r w:rsidRPr="00105EC3">
        <w:rPr>
          <w:rFonts w:ascii="Nikosh" w:eastAsia="Nikosh" w:hAnsi="Nikosh" w:cs="Nikosh"/>
          <w:lang w:bidi="bn-BD"/>
        </w:rPr>
        <w:t xml:space="preserve">) </w:t>
      </w:r>
      <w:r w:rsidRPr="00105EC3">
        <w:rPr>
          <w:rFonts w:ascii="Nikosh" w:eastAsia="Nikosh" w:hAnsi="Nikosh" w:cs="Nikosh"/>
          <w:cs/>
          <w:lang w:bidi="bn-BD"/>
        </w:rPr>
        <w:t>এর</w:t>
      </w:r>
      <w:r w:rsidRPr="00105EC3">
        <w:rPr>
          <w:rFonts w:ascii="Nikosh" w:eastAsia="Nikosh" w:hAnsi="Nikosh" w:cs="Nikosh"/>
          <w:lang w:bidi="bn-BD"/>
        </w:rPr>
        <w:t xml:space="preserve"> </w:t>
      </w:r>
      <w:r w:rsidRPr="00105EC3">
        <w:rPr>
          <w:rFonts w:ascii="Nikosh" w:eastAsia="Nikosh" w:hAnsi="Nikosh" w:cs="Nikosh"/>
          <w:cs/>
          <w:lang w:bidi="bn-BD"/>
        </w:rPr>
        <w:t>বিধান</w:t>
      </w:r>
      <w:r w:rsidRPr="00105EC3">
        <w:rPr>
          <w:rFonts w:ascii="Nikosh" w:eastAsia="Nikosh" w:hAnsi="Nikosh" w:cs="Nikosh"/>
          <w:lang w:bidi="bn-BD"/>
        </w:rPr>
        <w:t xml:space="preserve"> </w:t>
      </w:r>
      <w:r w:rsidRPr="00105EC3">
        <w:rPr>
          <w:rFonts w:ascii="Nikosh" w:eastAsia="Nikosh" w:hAnsi="Nikosh" w:cs="Nikosh"/>
          <w:cs/>
          <w:lang w:bidi="bn-BD"/>
        </w:rPr>
        <w:t>বিদ্যমান</w:t>
      </w:r>
      <w:r w:rsidRPr="00105EC3">
        <w:rPr>
          <w:rFonts w:ascii="Nikosh" w:eastAsia="Nikosh" w:hAnsi="Nikosh" w:cs="Nikosh"/>
          <w:lang w:bidi="bn-BD"/>
        </w:rPr>
        <w:t xml:space="preserve"> </w:t>
      </w:r>
      <w:r w:rsidRPr="00105EC3">
        <w:rPr>
          <w:rFonts w:ascii="Nikosh" w:eastAsia="Nikosh" w:hAnsi="Nikosh" w:cs="Nikosh"/>
          <w:cs/>
          <w:lang w:bidi="bn-BD"/>
        </w:rPr>
        <w:t>ইমারত</w:t>
      </w:r>
      <w:r w:rsidRPr="00105EC3">
        <w:rPr>
          <w:rFonts w:ascii="Nikosh" w:eastAsia="Nikosh" w:hAnsi="Nikosh" w:cs="Nikosh"/>
          <w:lang w:bidi="bn-BD"/>
        </w:rPr>
        <w:t xml:space="preserve"> </w:t>
      </w:r>
      <w:r w:rsidRPr="00105EC3">
        <w:rPr>
          <w:rFonts w:ascii="Nikosh" w:eastAsia="Nikosh" w:hAnsi="Nikosh" w:cs="Nikosh"/>
          <w:cs/>
          <w:lang w:bidi="bn-BD"/>
        </w:rPr>
        <w:t>সংস্কারের</w:t>
      </w:r>
      <w:r w:rsidRPr="00105EC3">
        <w:rPr>
          <w:rFonts w:ascii="Nikosh" w:eastAsia="Nikosh" w:hAnsi="Nikosh" w:cs="Nikosh"/>
          <w:lang w:bidi="bn-BD"/>
        </w:rPr>
        <w:t xml:space="preserve"> </w:t>
      </w:r>
      <w:r w:rsidRPr="00105EC3">
        <w:rPr>
          <w:rFonts w:ascii="Nikosh" w:eastAsia="Nikosh" w:hAnsi="Nikosh" w:cs="Nikosh"/>
          <w:cs/>
          <w:lang w:bidi="bn-BD"/>
        </w:rPr>
        <w:t>ক্ষেত্রে</w:t>
      </w:r>
      <w:r w:rsidRPr="00105EC3">
        <w:rPr>
          <w:rFonts w:ascii="Nikosh" w:eastAsia="Nikosh" w:hAnsi="Nikosh" w:cs="Nikosh"/>
          <w:lang w:bidi="bn-BD"/>
        </w:rPr>
        <w:t xml:space="preserve"> </w:t>
      </w:r>
      <w:r w:rsidRPr="00105EC3">
        <w:rPr>
          <w:rFonts w:ascii="Nikosh" w:eastAsia="Nikosh" w:hAnsi="Nikosh" w:cs="Nikosh"/>
          <w:cs/>
          <w:lang w:bidi="bn-BD"/>
        </w:rPr>
        <w:t>প্রযোজ্য</w:t>
      </w:r>
      <w:r w:rsidRPr="00105EC3">
        <w:rPr>
          <w:rFonts w:ascii="Nikosh" w:eastAsia="Nikosh" w:hAnsi="Nikosh" w:cs="Nikosh"/>
          <w:lang w:bidi="bn-BD"/>
        </w:rPr>
        <w:t xml:space="preserve"> </w:t>
      </w:r>
      <w:r w:rsidRPr="00105EC3">
        <w:rPr>
          <w:rFonts w:ascii="Nikosh" w:eastAsia="Nikosh" w:hAnsi="Nikosh" w:cs="Nikosh"/>
          <w:cs/>
          <w:lang w:bidi="bn-BD"/>
        </w:rPr>
        <w:t>হইবে</w:t>
      </w:r>
      <w:r w:rsidRPr="00105EC3">
        <w:rPr>
          <w:rFonts w:ascii="Nikosh" w:eastAsia="Nikosh" w:hAnsi="Nikosh" w:cs="Nikosh"/>
          <w:lang w:bidi="bn-BD"/>
        </w:rPr>
        <w:t xml:space="preserve"> </w:t>
      </w:r>
      <w:r w:rsidRPr="00105EC3">
        <w:rPr>
          <w:rFonts w:ascii="Nikosh" w:eastAsia="Nikosh" w:hAnsi="Nikosh" w:cs="Nikosh"/>
          <w:cs/>
          <w:lang w:bidi="bn-BD"/>
        </w:rPr>
        <w:t>না</w:t>
      </w:r>
      <w:r w:rsidRPr="00105EC3">
        <w:rPr>
          <w:rFonts w:ascii="Nikosh" w:eastAsia="Nikosh" w:hAnsi="Nikosh" w:cs="Nikosh"/>
          <w:cs/>
          <w:lang w:bidi="hi-IN"/>
        </w:rPr>
        <w:t>।</w:t>
      </w:r>
      <w:r w:rsidRPr="00105EC3">
        <w:rPr>
          <w:rFonts w:ascii="Nikosh" w:eastAsia="Nikosh" w:hAnsi="Nikosh" w:cs="Nikosh"/>
          <w:lang w:bidi="bn-BD"/>
        </w:rPr>
        <w:t xml:space="preserve"> </w:t>
      </w:r>
    </w:p>
    <w:p w:rsidR="00E719BE" w:rsidRPr="00105EC3" w:rsidRDefault="00E719BE" w:rsidP="00E719BE">
      <w:pPr>
        <w:autoSpaceDE w:val="0"/>
        <w:autoSpaceDN w:val="0"/>
        <w:adjustRightInd w:val="0"/>
        <w:jc w:val="both"/>
        <w:rPr>
          <w:rFonts w:ascii="Nikosh" w:eastAsia="Nikosh" w:hAnsi="Nikosh" w:cs="Nikosh"/>
          <w:lang w:bidi="bn-BD"/>
        </w:rPr>
      </w:pPr>
      <w:r w:rsidRPr="00105EC3">
        <w:rPr>
          <w:rFonts w:ascii="Nikosh" w:eastAsia="Nikosh" w:hAnsi="Nikosh" w:cs="Nikosh"/>
          <w:lang w:bidi="bn-BD"/>
        </w:rPr>
        <w:t>(</w:t>
      </w:r>
      <w:r w:rsidRPr="00105EC3">
        <w:rPr>
          <w:rFonts w:ascii="Nikosh" w:eastAsia="Nikosh" w:hAnsi="Nikosh" w:cs="Nikosh"/>
          <w:cs/>
          <w:lang w:bidi="bn-BD"/>
        </w:rPr>
        <w:t>৬</w:t>
      </w:r>
      <w:r w:rsidRPr="00105EC3">
        <w:rPr>
          <w:rFonts w:ascii="Nikosh" w:eastAsia="Nikosh" w:hAnsi="Nikosh" w:cs="Nikosh"/>
          <w:lang w:bidi="bn-BD"/>
        </w:rPr>
        <w:t xml:space="preserve">) </w:t>
      </w:r>
      <w:r w:rsidRPr="00105EC3">
        <w:rPr>
          <w:rFonts w:ascii="Nikosh" w:eastAsia="Nikosh" w:hAnsi="Nikosh" w:cs="Nikosh"/>
          <w:cs/>
          <w:lang w:bidi="bn-BD"/>
        </w:rPr>
        <w:t>যদি</w:t>
      </w:r>
      <w:r w:rsidRPr="00105EC3">
        <w:rPr>
          <w:rFonts w:ascii="Nikosh" w:eastAsia="Nikosh" w:hAnsi="Nikosh" w:cs="Nikosh"/>
          <w:lang w:bidi="bn-BD"/>
        </w:rPr>
        <w:t xml:space="preserve"> </w:t>
      </w:r>
      <w:r w:rsidRPr="00105EC3">
        <w:rPr>
          <w:rFonts w:ascii="Nikosh" w:eastAsia="Nikosh" w:hAnsi="Nikosh" w:cs="Nikosh"/>
          <w:cs/>
          <w:lang w:bidi="bn-BD"/>
        </w:rPr>
        <w:t>কোন</w:t>
      </w:r>
      <w:r w:rsidRPr="00105EC3">
        <w:rPr>
          <w:rFonts w:ascii="Nikosh" w:eastAsia="Nikosh" w:hAnsi="Nikosh" w:cs="Nikosh"/>
          <w:lang w:bidi="bn-BD"/>
        </w:rPr>
        <w:t xml:space="preserve"> </w:t>
      </w:r>
      <w:r w:rsidRPr="00105EC3">
        <w:rPr>
          <w:rFonts w:ascii="Nikosh" w:eastAsia="Nikosh" w:hAnsi="Nikosh" w:cs="Nikosh"/>
          <w:cs/>
          <w:lang w:bidi="bn-BD"/>
        </w:rPr>
        <w:t>ব্যক্তি</w:t>
      </w:r>
      <w:r w:rsidRPr="00105EC3">
        <w:rPr>
          <w:rFonts w:ascii="Nikosh" w:eastAsia="Nikosh" w:hAnsi="Nikosh" w:cs="Nikosh"/>
          <w:lang w:bidi="bn-BD"/>
        </w:rPr>
        <w:t xml:space="preserve"> </w:t>
      </w:r>
      <w:r w:rsidRPr="00105EC3">
        <w:rPr>
          <w:rFonts w:ascii="Nikosh" w:eastAsia="Nikosh" w:hAnsi="Nikosh" w:cs="Nikosh"/>
          <w:cs/>
          <w:lang w:bidi="bn-BD"/>
        </w:rPr>
        <w:t>উপ</w:t>
      </w:r>
      <w:r w:rsidRPr="00105EC3">
        <w:rPr>
          <w:rFonts w:ascii="Nikosh" w:eastAsia="Nikosh" w:hAnsi="Nikosh" w:cs="Nikosh"/>
          <w:lang w:bidi="bn-BD"/>
        </w:rPr>
        <w:t>-</w:t>
      </w:r>
      <w:r w:rsidRPr="00105EC3">
        <w:rPr>
          <w:rFonts w:ascii="Nikosh" w:eastAsia="Nikosh" w:hAnsi="Nikosh" w:cs="Nikosh"/>
          <w:cs/>
          <w:lang w:bidi="bn-BD"/>
        </w:rPr>
        <w:t>ধারা</w:t>
      </w:r>
      <w:r w:rsidRPr="00105EC3">
        <w:rPr>
          <w:rFonts w:ascii="Nikosh" w:eastAsia="Nikosh" w:hAnsi="Nikosh" w:cs="Nikosh"/>
          <w:lang w:bidi="bn-BD"/>
        </w:rPr>
        <w:t xml:space="preserve"> (</w:t>
      </w:r>
      <w:r w:rsidRPr="00105EC3">
        <w:rPr>
          <w:rFonts w:ascii="Nikosh" w:eastAsia="Nikosh" w:hAnsi="Nikosh" w:cs="Nikosh"/>
          <w:cs/>
          <w:lang w:bidi="bn-BD"/>
        </w:rPr>
        <w:t>১</w:t>
      </w:r>
      <w:r w:rsidRPr="00105EC3">
        <w:rPr>
          <w:rFonts w:ascii="Nikosh" w:eastAsia="Nikosh" w:hAnsi="Nikosh" w:cs="Nikosh"/>
          <w:lang w:bidi="bn-BD"/>
        </w:rPr>
        <w:t xml:space="preserve">) </w:t>
      </w:r>
      <w:r w:rsidRPr="00105EC3">
        <w:rPr>
          <w:rFonts w:ascii="Nikosh" w:eastAsia="Nikosh" w:hAnsi="Nikosh" w:cs="Nikosh"/>
          <w:cs/>
          <w:lang w:bidi="bn-BD"/>
        </w:rPr>
        <w:t>ও</w:t>
      </w:r>
      <w:r w:rsidRPr="00105EC3">
        <w:rPr>
          <w:rFonts w:ascii="Nikosh" w:eastAsia="Nikosh" w:hAnsi="Nikosh" w:cs="Nikosh"/>
          <w:lang w:bidi="bn-BD"/>
        </w:rPr>
        <w:t xml:space="preserve"> (</w:t>
      </w:r>
      <w:r w:rsidRPr="00105EC3">
        <w:rPr>
          <w:rFonts w:ascii="Nikosh" w:eastAsia="Nikosh" w:hAnsi="Nikosh" w:cs="Nikosh"/>
          <w:cs/>
          <w:lang w:bidi="bn-BD"/>
        </w:rPr>
        <w:t>২</w:t>
      </w:r>
      <w:r w:rsidRPr="00105EC3">
        <w:rPr>
          <w:rFonts w:ascii="Nikosh" w:eastAsia="Nikosh" w:hAnsi="Nikosh" w:cs="Nikosh"/>
          <w:lang w:bidi="bn-BD"/>
        </w:rPr>
        <w:t xml:space="preserve">) </w:t>
      </w:r>
      <w:r w:rsidRPr="00105EC3">
        <w:rPr>
          <w:rFonts w:ascii="Nikosh" w:eastAsia="Nikosh" w:hAnsi="Nikosh" w:cs="Nikosh"/>
          <w:cs/>
          <w:lang w:bidi="bn-BD"/>
        </w:rPr>
        <w:t>এর</w:t>
      </w:r>
      <w:r w:rsidRPr="00105EC3">
        <w:rPr>
          <w:rFonts w:ascii="Nikosh" w:eastAsia="Nikosh" w:hAnsi="Nikosh" w:cs="Nikosh"/>
          <w:lang w:bidi="bn-BD"/>
        </w:rPr>
        <w:t xml:space="preserve"> </w:t>
      </w:r>
      <w:r w:rsidRPr="00105EC3">
        <w:rPr>
          <w:rFonts w:ascii="Nikosh" w:eastAsia="Nikosh" w:hAnsi="Nikosh" w:cs="Nikosh"/>
          <w:cs/>
          <w:lang w:bidi="bn-BD"/>
        </w:rPr>
        <w:t>বিধান</w:t>
      </w:r>
      <w:r w:rsidRPr="00105EC3">
        <w:rPr>
          <w:rFonts w:ascii="Nikosh" w:eastAsia="Nikosh" w:hAnsi="Nikosh" w:cs="Nikosh"/>
          <w:lang w:bidi="bn-BD"/>
        </w:rPr>
        <w:t xml:space="preserve"> </w:t>
      </w:r>
      <w:r w:rsidRPr="00105EC3">
        <w:rPr>
          <w:rFonts w:ascii="Nikosh" w:eastAsia="Nikosh" w:hAnsi="Nikosh" w:cs="Nikosh"/>
          <w:cs/>
          <w:lang w:bidi="bn-BD"/>
        </w:rPr>
        <w:t>ল</w:t>
      </w:r>
      <w:r w:rsidRPr="00105EC3">
        <w:rPr>
          <w:rFonts w:ascii="Nikosh" w:eastAsia="Nikosh" w:hAnsi="Nikosh" w:cs="Nikosh" w:hint="cs"/>
          <w:cs/>
          <w:lang w:bidi="bn-BD"/>
        </w:rPr>
        <w:t>ঙ্ঘন</w:t>
      </w:r>
      <w:r w:rsidRPr="00105EC3">
        <w:rPr>
          <w:rFonts w:ascii="Nikosh" w:eastAsia="Nikosh" w:hAnsi="Nikosh" w:cs="Nikosh"/>
          <w:lang w:bidi="bn-BD"/>
        </w:rPr>
        <w:t xml:space="preserve"> </w:t>
      </w:r>
      <w:r w:rsidRPr="00105EC3">
        <w:rPr>
          <w:rFonts w:ascii="Nikosh" w:eastAsia="Nikosh" w:hAnsi="Nikosh" w:cs="Nikosh"/>
          <w:cs/>
          <w:lang w:bidi="bn-BD"/>
        </w:rPr>
        <w:t>করেন</w:t>
      </w:r>
      <w:r w:rsidRPr="00105EC3">
        <w:rPr>
          <w:rFonts w:ascii="Nikosh" w:eastAsia="Nikosh" w:hAnsi="Nikosh" w:cs="Nikosh"/>
          <w:lang w:bidi="bn-BD"/>
        </w:rPr>
        <w:t xml:space="preserve">, </w:t>
      </w:r>
      <w:r w:rsidRPr="00105EC3">
        <w:rPr>
          <w:rFonts w:ascii="Nikosh" w:eastAsia="Nikosh" w:hAnsi="Nikosh" w:cs="Nikosh"/>
          <w:cs/>
          <w:lang w:bidi="bn-BD"/>
        </w:rPr>
        <w:t>তাহা</w:t>
      </w:r>
      <w:r w:rsidRPr="00105EC3">
        <w:rPr>
          <w:rFonts w:ascii="Nikosh" w:eastAsia="Nikosh" w:hAnsi="Nikosh" w:cs="Nikosh"/>
          <w:lang w:bidi="bn-BD"/>
        </w:rPr>
        <w:t xml:space="preserve"> </w:t>
      </w:r>
      <w:r w:rsidRPr="00105EC3">
        <w:rPr>
          <w:rFonts w:ascii="Nikosh" w:eastAsia="Nikosh" w:hAnsi="Nikosh" w:cs="Nikosh"/>
          <w:cs/>
          <w:lang w:bidi="bn-BD"/>
        </w:rPr>
        <w:t>হইলে</w:t>
      </w:r>
      <w:r w:rsidRPr="00105EC3">
        <w:rPr>
          <w:rFonts w:ascii="Nikosh" w:eastAsia="Nikosh" w:hAnsi="Nikosh" w:cs="Nikosh"/>
          <w:lang w:bidi="bn-BD"/>
        </w:rPr>
        <w:t xml:space="preserve"> </w:t>
      </w:r>
      <w:r w:rsidRPr="00105EC3">
        <w:rPr>
          <w:rFonts w:ascii="Nikosh" w:eastAsia="Nikosh" w:hAnsi="Nikosh" w:cs="Nikosh"/>
          <w:cs/>
          <w:lang w:bidi="bn-BD"/>
        </w:rPr>
        <w:t>উক্ত</w:t>
      </w:r>
      <w:r w:rsidRPr="00105EC3">
        <w:rPr>
          <w:rFonts w:ascii="Nikosh" w:eastAsia="Nikosh" w:hAnsi="Nikosh" w:cs="Nikosh"/>
          <w:lang w:bidi="bn-BD"/>
        </w:rPr>
        <w:t xml:space="preserve"> </w:t>
      </w:r>
      <w:r w:rsidRPr="00105EC3">
        <w:rPr>
          <w:rFonts w:ascii="Nikosh" w:eastAsia="Nikosh" w:hAnsi="Nikosh" w:cs="Nikosh"/>
          <w:cs/>
          <w:lang w:bidi="bn-BD"/>
        </w:rPr>
        <w:t>ল</w:t>
      </w:r>
      <w:r w:rsidRPr="00105EC3">
        <w:rPr>
          <w:rFonts w:ascii="Nikosh" w:eastAsia="Nikosh" w:hAnsi="Nikosh" w:cs="Nikosh" w:hint="cs"/>
          <w:cs/>
          <w:lang w:bidi="bn-BD"/>
        </w:rPr>
        <w:t>ঙ্ঘ</w:t>
      </w:r>
      <w:r w:rsidRPr="00105EC3">
        <w:rPr>
          <w:rFonts w:ascii="Nikosh" w:eastAsia="Nikosh" w:hAnsi="Nikosh" w:cs="Nikosh"/>
          <w:cs/>
          <w:lang w:bidi="bn-BD"/>
        </w:rPr>
        <w:t>ন</w:t>
      </w:r>
      <w:r w:rsidRPr="00105EC3">
        <w:rPr>
          <w:rFonts w:ascii="Nikosh" w:eastAsia="Nikosh" w:hAnsi="Nikosh" w:cs="Nikosh"/>
          <w:lang w:bidi="bn-BD"/>
        </w:rPr>
        <w:t xml:space="preserve"> </w:t>
      </w:r>
      <w:r w:rsidRPr="00105EC3">
        <w:rPr>
          <w:rFonts w:ascii="Nikosh" w:eastAsia="Nikosh" w:hAnsi="Nikosh" w:cs="Nikosh"/>
          <w:cs/>
          <w:lang w:bidi="bn-BD"/>
        </w:rPr>
        <w:t>হইবে</w:t>
      </w:r>
      <w:r w:rsidRPr="00105EC3">
        <w:rPr>
          <w:rFonts w:ascii="Nikosh" w:eastAsia="Nikosh" w:hAnsi="Nikosh" w:cs="Nikosh"/>
          <w:lang w:bidi="bn-BD"/>
        </w:rPr>
        <w:t xml:space="preserve"> </w:t>
      </w:r>
      <w:r w:rsidRPr="00105EC3">
        <w:rPr>
          <w:rFonts w:ascii="Nikosh" w:eastAsia="Nikosh" w:hAnsi="Nikosh" w:cs="Nikosh"/>
          <w:cs/>
          <w:lang w:bidi="bn-BD"/>
        </w:rPr>
        <w:t>একটি</w:t>
      </w:r>
      <w:r w:rsidRPr="00105EC3">
        <w:rPr>
          <w:rFonts w:ascii="Nikosh" w:eastAsia="Nikosh" w:hAnsi="Nikosh" w:cs="Nikosh"/>
          <w:lang w:bidi="bn-BD"/>
        </w:rPr>
        <w:t xml:space="preserve"> </w:t>
      </w:r>
      <w:r w:rsidRPr="00105EC3">
        <w:rPr>
          <w:rFonts w:ascii="Nikosh" w:eastAsia="Nikosh" w:hAnsi="Nikosh" w:cs="Nikosh"/>
          <w:cs/>
          <w:lang w:bidi="bn-BD"/>
        </w:rPr>
        <w:t>অপরাধ</w:t>
      </w:r>
      <w:r w:rsidRPr="00105EC3">
        <w:rPr>
          <w:rFonts w:ascii="Nikosh" w:eastAsia="Nikosh" w:hAnsi="Nikosh" w:cs="Nikosh"/>
          <w:lang w:bidi="bn-BD"/>
        </w:rPr>
        <w:t xml:space="preserve"> </w:t>
      </w:r>
      <w:r w:rsidRPr="00105EC3">
        <w:rPr>
          <w:rFonts w:ascii="Nikosh" w:eastAsia="Nikosh" w:hAnsi="Nikosh" w:cs="Nikosh"/>
          <w:cs/>
          <w:lang w:bidi="bn-BD"/>
        </w:rPr>
        <w:t>এবং</w:t>
      </w:r>
      <w:r w:rsidRPr="00105EC3">
        <w:rPr>
          <w:rFonts w:ascii="Nikosh" w:eastAsia="Nikosh" w:hAnsi="Nikosh" w:cs="Nikosh"/>
          <w:lang w:bidi="bn-BD"/>
        </w:rPr>
        <w:t xml:space="preserve"> </w:t>
      </w:r>
      <w:r w:rsidRPr="00105EC3">
        <w:rPr>
          <w:rFonts w:ascii="Nikosh" w:eastAsia="Nikosh" w:hAnsi="Nikosh" w:cs="Nikosh"/>
          <w:cs/>
          <w:lang w:bidi="bn-BD"/>
        </w:rPr>
        <w:t>তজ্জন্য</w:t>
      </w:r>
      <w:r w:rsidRPr="00105EC3">
        <w:rPr>
          <w:rFonts w:ascii="Nikosh" w:eastAsia="Nikosh" w:hAnsi="Nikosh" w:cs="Nikosh"/>
          <w:lang w:bidi="bn-BD"/>
        </w:rPr>
        <w:t xml:space="preserve"> </w:t>
      </w:r>
      <w:r w:rsidRPr="00105EC3">
        <w:rPr>
          <w:rFonts w:ascii="Nikosh" w:eastAsia="Nikosh" w:hAnsi="Nikosh" w:cs="Nikosh"/>
          <w:cs/>
          <w:lang w:bidi="bn-BD"/>
        </w:rPr>
        <w:t>তিনি অনধিক ২ (দুই) বৎসর কারাদ</w:t>
      </w:r>
      <w:r w:rsidRPr="00105EC3">
        <w:rPr>
          <w:rFonts w:ascii="Nikosh" w:eastAsia="Nikosh" w:hAnsi="Nikosh" w:cs="Nikosh" w:hint="cs"/>
          <w:cs/>
          <w:lang w:bidi="bn-BD"/>
        </w:rPr>
        <w:t>ণ্ড</w:t>
      </w:r>
      <w:r w:rsidRPr="00105EC3">
        <w:rPr>
          <w:rFonts w:ascii="Nikosh" w:eastAsia="Nikosh" w:hAnsi="Nikosh" w:cs="Nikosh"/>
          <w:cs/>
          <w:lang w:bidi="bn-BD"/>
        </w:rPr>
        <w:t xml:space="preserve"> বা অনধিক ১০ (দশ) লক্ষ টাকা অর্থদ</w:t>
      </w:r>
      <w:r w:rsidRPr="00105EC3">
        <w:rPr>
          <w:rFonts w:ascii="Nikosh" w:eastAsia="Nikosh" w:hAnsi="Nikosh" w:cs="Nikosh" w:hint="cs"/>
          <w:cs/>
          <w:lang w:bidi="bn-BD"/>
        </w:rPr>
        <w:t>ণ্ড</w:t>
      </w:r>
      <w:r w:rsidRPr="00105EC3">
        <w:rPr>
          <w:rFonts w:ascii="Nikosh" w:eastAsia="Nikosh" w:hAnsi="Nikosh" w:cs="Nikosh"/>
          <w:cs/>
          <w:lang w:bidi="bn-BD"/>
        </w:rPr>
        <w:t xml:space="preserve"> বা উভয় দ</w:t>
      </w:r>
      <w:r w:rsidRPr="00105EC3">
        <w:rPr>
          <w:rFonts w:ascii="Nikosh" w:eastAsia="Nikosh" w:hAnsi="Nikosh" w:cs="Nikosh" w:hint="cs"/>
          <w:cs/>
          <w:lang w:bidi="bn-BD"/>
        </w:rPr>
        <w:t>ণ্ডে দণ্ড</w:t>
      </w:r>
      <w:r w:rsidRPr="00105EC3">
        <w:rPr>
          <w:rFonts w:ascii="Nikosh" w:eastAsia="Nikosh" w:hAnsi="Nikosh" w:cs="Nikosh"/>
          <w:cs/>
          <w:lang w:bidi="bn-BD"/>
        </w:rPr>
        <w:t>নীয় হইবেন</w:t>
      </w:r>
      <w:r w:rsidRPr="00105EC3">
        <w:rPr>
          <w:rFonts w:ascii="Nikosh" w:eastAsia="Nikosh" w:hAnsi="Nikosh" w:cs="Nikosh"/>
          <w:cs/>
          <w:lang w:bidi="hi-IN"/>
        </w:rPr>
        <w:t>।</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t xml:space="preserve">২৬। কতিপয় ইমারত ও জলাশয়ের ক্ষেত্রে </w:t>
      </w:r>
      <w:r w:rsidRPr="00105EC3">
        <w:rPr>
          <w:rFonts w:ascii="Nikosh" w:eastAsia="Nikosh" w:hAnsi="Nikosh" w:cs="Nikosh"/>
          <w:b/>
          <w:bCs/>
          <w:lang w:bidi="bn-BD"/>
        </w:rPr>
        <w:t>প্রযোজ্যতা</w:t>
      </w:r>
      <w:r w:rsidR="007E3D27">
        <w:rPr>
          <w:rFonts w:ascii="Nikosh" w:eastAsia="Nikosh" w:hAnsi="Nikosh" w:cs="Nikosh"/>
          <w:cs/>
          <w:lang w:bidi="bn-BD"/>
        </w:rPr>
        <w:t>।- এই আইনের ধারা ২৪</w:t>
      </w:r>
      <w:r w:rsidRPr="00105EC3">
        <w:rPr>
          <w:rFonts w:ascii="Nikosh" w:eastAsia="Nikosh" w:hAnsi="Nikosh" w:cs="Nikosh"/>
          <w:cs/>
          <w:lang w:bidi="bn-BD"/>
        </w:rPr>
        <w:t xml:space="preserve"> ও ২</w:t>
      </w:r>
      <w:r w:rsidR="007E3D27">
        <w:rPr>
          <w:rFonts w:ascii="Nikosh" w:eastAsia="Nikosh" w:hAnsi="Nikosh" w:cs="Nikosh"/>
          <w:cs/>
          <w:lang w:bidi="bn-BD"/>
        </w:rPr>
        <w:t>৫</w:t>
      </w:r>
      <w:r w:rsidRPr="00105EC3">
        <w:rPr>
          <w:rFonts w:ascii="Nikosh" w:eastAsia="Nikosh" w:hAnsi="Nikosh" w:cs="Nikosh"/>
          <w:cs/>
          <w:lang w:bidi="bn-BD"/>
        </w:rPr>
        <w:t xml:space="preserve"> এর বিধানসমূহ সরকারি মালিকানাধীন ইমারত এবং জলাশয় এর </w:t>
      </w:r>
      <w:r w:rsidRPr="00105EC3">
        <w:rPr>
          <w:rFonts w:ascii="Nikosh" w:eastAsia="Nikosh" w:hAnsi="Nikosh" w:cs="Nikosh"/>
          <w:lang w:bidi="bn-BD"/>
        </w:rPr>
        <w:t>ক্ষেত্রে</w:t>
      </w:r>
      <w:r w:rsidRPr="00105EC3">
        <w:rPr>
          <w:rFonts w:ascii="Nikosh" w:eastAsia="Nikosh" w:hAnsi="Nikosh" w:cs="Nikosh"/>
          <w:cs/>
          <w:lang w:bidi="bn-BD"/>
        </w:rPr>
        <w:t xml:space="preserve"> প্র</w:t>
      </w:r>
      <w:r w:rsidRPr="00105EC3">
        <w:rPr>
          <w:rFonts w:ascii="Nikosh" w:eastAsia="Nikosh" w:hAnsi="Nikosh" w:cs="Nikosh"/>
          <w:shd w:val="clear" w:color="auto" w:fill="32CD32"/>
          <w:cs/>
          <w:lang w:bidi="bn-BD"/>
        </w:rPr>
        <w:softHyphen/>
      </w:r>
      <w:r w:rsidRPr="00105EC3">
        <w:rPr>
          <w:rFonts w:ascii="Nikosh" w:eastAsia="Nikosh" w:hAnsi="Nikosh" w:cs="Nikosh"/>
          <w:lang w:bidi="bn-BD"/>
        </w:rPr>
        <w:t>যোজ্য</w:t>
      </w:r>
      <w:r w:rsidRPr="00105EC3">
        <w:rPr>
          <w:rFonts w:ascii="Nikosh" w:eastAsia="Nikosh" w:hAnsi="Nikosh" w:cs="Nikosh"/>
          <w:cs/>
          <w:lang w:bidi="bn-BD"/>
        </w:rPr>
        <w:t xml:space="preserve"> হইবে।</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b/>
          <w:bCs/>
          <w:cs/>
          <w:lang w:bidi="bn-BD"/>
        </w:rPr>
        <w:t xml:space="preserve">২৭। নীচু ভূমি ভরাট, পানি প্রবাহ বাধাগ্রস্থ, ইত্যাদি।- </w:t>
      </w:r>
      <w:r w:rsidRPr="00105EC3">
        <w:rPr>
          <w:rFonts w:ascii="Nikosh" w:eastAsia="Nikosh" w:hAnsi="Nikosh" w:cs="Nikosh"/>
          <w:cs/>
          <w:lang w:bidi="bn-BD"/>
        </w:rPr>
        <w:t>(১)</w:t>
      </w:r>
      <w:r w:rsidRPr="00105EC3">
        <w:rPr>
          <w:rFonts w:ascii="Nikosh" w:eastAsia="Nikosh" w:hAnsi="Nikosh" w:cs="Nikosh"/>
          <w:b/>
          <w:bCs/>
          <w:cs/>
          <w:lang w:bidi="bn-BD"/>
        </w:rPr>
        <w:t xml:space="preserve"> </w:t>
      </w:r>
      <w:r w:rsidRPr="00105EC3">
        <w:rPr>
          <w:rFonts w:ascii="Nikosh" w:eastAsia="Nikosh" w:hAnsi="Nikosh" w:cs="Nikosh"/>
          <w:cs/>
          <w:lang w:bidi="bn-BD"/>
        </w:rPr>
        <w:t xml:space="preserve">অন্য </w:t>
      </w:r>
      <w:r w:rsidRPr="00105EC3">
        <w:rPr>
          <w:rFonts w:ascii="Nikosh" w:eastAsia="Nikosh" w:hAnsi="Nikosh" w:cs="Nikosh"/>
          <w:shd w:val="clear" w:color="auto" w:fill="32CD32"/>
          <w:cs/>
          <w:lang w:bidi="bn-BD"/>
        </w:rPr>
        <w:softHyphen/>
      </w:r>
      <w:r w:rsidRPr="00105EC3">
        <w:rPr>
          <w:rFonts w:ascii="Nikosh" w:eastAsia="Nikosh" w:hAnsi="Nikosh" w:cs="Nikosh"/>
          <w:lang w:bidi="bn-BD"/>
        </w:rPr>
        <w:t>কোনো</w:t>
      </w:r>
      <w:r w:rsidRPr="00105EC3">
        <w:rPr>
          <w:rFonts w:ascii="Nikosh" w:eastAsia="Nikosh" w:hAnsi="Nikosh" w:cs="Nikosh"/>
          <w:cs/>
          <w:lang w:bidi="bn-BD"/>
        </w:rPr>
        <w:t xml:space="preserve"> আইন বা আইনগত দলিলে যাহা কিছুই থাকুক না কেন, এই আই</w:t>
      </w:r>
      <w:r w:rsidRPr="00105EC3">
        <w:rPr>
          <w:rFonts w:ascii="Nikosh" w:eastAsia="Nikosh" w:hAnsi="Nikosh" w:cs="Nikosh"/>
          <w:shd w:val="clear" w:color="auto" w:fill="32CD32"/>
          <w:cs/>
          <w:lang w:bidi="bn-BD"/>
        </w:rPr>
        <w:softHyphen/>
      </w:r>
      <w:r w:rsidRPr="00105EC3">
        <w:rPr>
          <w:rFonts w:ascii="Nikosh" w:eastAsia="Nikosh" w:hAnsi="Nikosh" w:cs="Nikosh"/>
          <w:lang w:bidi="bn-BD"/>
        </w:rPr>
        <w:t>নের</w:t>
      </w:r>
      <w:r w:rsidRPr="00105EC3">
        <w:rPr>
          <w:rFonts w:ascii="Nikosh" w:eastAsia="Nikosh" w:hAnsi="Nikosh" w:cs="Nikosh"/>
          <w:cs/>
          <w:lang w:bidi="bn-BD"/>
        </w:rPr>
        <w:t xml:space="preserve"> আওতাধীন কোন এলাকার নীচু ভূমি ভরাট বা উঁচু করা বা অন্য কো</w:t>
      </w:r>
      <w:r w:rsidRPr="00105EC3">
        <w:rPr>
          <w:rFonts w:ascii="Nikosh" w:eastAsia="Nikosh" w:hAnsi="Nikosh" w:cs="Nikosh"/>
          <w:shd w:val="clear" w:color="auto" w:fill="32CD32"/>
          <w:cs/>
          <w:lang w:bidi="bn-BD"/>
        </w:rPr>
        <w:softHyphen/>
      </w:r>
      <w:r w:rsidRPr="00105EC3">
        <w:rPr>
          <w:rFonts w:ascii="Nikosh" w:eastAsia="Nikosh" w:hAnsi="Nikosh" w:cs="Nikosh"/>
          <w:cs/>
          <w:lang w:bidi="bn-BD"/>
        </w:rPr>
        <w:t>না উপা</w:t>
      </w:r>
      <w:r w:rsidRPr="00105EC3">
        <w:rPr>
          <w:rFonts w:ascii="Nikosh" w:eastAsia="Nikosh" w:hAnsi="Nikosh" w:cs="Nikosh"/>
          <w:shd w:val="clear" w:color="auto" w:fill="32CD32"/>
          <w:cs/>
          <w:lang w:bidi="bn-BD"/>
        </w:rPr>
        <w:softHyphen/>
      </w:r>
      <w:r w:rsidRPr="00105EC3">
        <w:rPr>
          <w:rFonts w:ascii="Nikosh" w:eastAsia="Nikosh" w:hAnsi="Nikosh" w:cs="Nikosh"/>
          <w:lang w:bidi="bn-BD"/>
        </w:rPr>
        <w:t>য়ে</w:t>
      </w:r>
      <w:r w:rsidRPr="00105EC3">
        <w:rPr>
          <w:rFonts w:ascii="Nikosh" w:eastAsia="Nikosh" w:hAnsi="Nikosh" w:cs="Nikosh"/>
          <w:cs/>
          <w:lang w:bidi="bn-BD"/>
        </w:rPr>
        <w:t xml:space="preserve"> যে কোন নদ-নদী, খাল-বিল, জলাশয়, পুকুর, ডোবা, কৃত্রিম জলাধার,</w:t>
      </w:r>
      <w:r w:rsidR="003C47AE">
        <w:rPr>
          <w:rFonts w:ascii="Nikosh" w:eastAsia="Nikosh" w:hAnsi="Nikosh" w:cs="Nikosh"/>
          <w:cs/>
          <w:lang w:bidi="bn-BD"/>
        </w:rPr>
        <w:t xml:space="preserve"> ইত্যাদির পানি প্রবাহ বাধাগ্রস্ত</w:t>
      </w:r>
      <w:r w:rsidRPr="00105EC3">
        <w:rPr>
          <w:rFonts w:ascii="Nikosh" w:eastAsia="Nikosh" w:hAnsi="Nikosh" w:cs="Nikosh"/>
          <w:cs/>
          <w:lang w:bidi="bn-BD"/>
        </w:rPr>
        <w:t xml:space="preserve"> করা যাইবে না</w:t>
      </w:r>
      <w:r w:rsidRPr="00105EC3">
        <w:rPr>
          <w:rFonts w:ascii="Nikosh" w:eastAsia="Nikosh" w:hAnsi="Nikosh" w:cs="Nikosh"/>
          <w:lang w:bidi="bn-BD"/>
        </w:rPr>
        <w:t>।</w:t>
      </w:r>
    </w:p>
    <w:p w:rsidR="00E719BE" w:rsidRPr="00105EC3" w:rsidRDefault="00E719BE" w:rsidP="00E719BE">
      <w:pPr>
        <w:autoSpaceDE w:val="0"/>
        <w:autoSpaceDN w:val="0"/>
        <w:adjustRightInd w:val="0"/>
        <w:ind w:firstLine="720"/>
        <w:jc w:val="both"/>
        <w:rPr>
          <w:rFonts w:ascii="Calibri" w:hAnsi="Calibri"/>
        </w:rPr>
      </w:pPr>
      <w:r w:rsidRPr="00105EC3">
        <w:rPr>
          <w:rFonts w:ascii="Nikosh" w:eastAsia="Nikosh" w:hAnsi="Nikosh" w:cs="Nikosh"/>
          <w:cs/>
          <w:lang w:bidi="bn-BD"/>
        </w:rPr>
        <w:t>তবে শর্ত থাকে যে, এই আইনের অধীন কর্তৃপক্ষের আওতাধীন এলাকায় মহাপরিকল্পনা প্রণয়ন, সংশোধন এবং বাস্তবায়নের ক্ষেত্রে এই ধারার কোন কিছুই প্রযোজ্য হইবে না।</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(২) যদি কোন ব্যক্তি উপ-ধারা (১) এর বিধান লঙ্ঘন করেন, তাহা হইলে উক্ত লঙ্ঘন হইবে একটি অপরাধ এবং তজ্জন্য তিনি অনধিক ২ (দুই) বৎসর কারাদন্ড বা অনধিক ১০ (দশ) লক্ষ টাকা অর্থদন্ড বা উভয় দন্ডে দন্ডনীয় হইবেন।</w:t>
      </w:r>
    </w:p>
    <w:p w:rsidR="00E719BE" w:rsidRPr="00105EC3" w:rsidRDefault="00E719BE" w:rsidP="00D27571">
      <w:pPr>
        <w:autoSpaceDE w:val="0"/>
        <w:autoSpaceDN w:val="0"/>
        <w:adjustRightInd w:val="0"/>
        <w:spacing w:after="0" w:line="240" w:lineRule="auto"/>
        <w:jc w:val="both"/>
        <w:rPr>
          <w:rFonts w:ascii="Nikosh" w:eastAsia="Nikosh" w:hAnsi="Nikosh" w:cs="Nikosh"/>
          <w:cs/>
          <w:lang w:bidi="bn-BD"/>
        </w:rPr>
      </w:pPr>
      <w:r w:rsidRPr="00105EC3">
        <w:rPr>
          <w:rFonts w:ascii="Nikosh" w:eastAsia="Nikosh" w:hAnsi="Nikosh" w:cs="Nikosh"/>
          <w:cs/>
          <w:lang w:bidi="bn-BD"/>
        </w:rPr>
        <w:t>২৮</w:t>
      </w:r>
      <w:r w:rsidRPr="00105EC3">
        <w:rPr>
          <w:rFonts w:ascii="Nikosh" w:eastAsia="Nikosh" w:hAnsi="Nikosh" w:cs="Nikosh"/>
          <w:cs/>
          <w:lang w:bidi="hi-IN"/>
        </w:rPr>
        <w:t>।</w:t>
      </w:r>
      <w:r w:rsidRPr="00105EC3">
        <w:rPr>
          <w:rFonts w:ascii="Nikosh" w:eastAsia="Nikosh" w:hAnsi="Nikosh" w:cs="Nikosh"/>
          <w:b/>
          <w:bCs/>
          <w:cs/>
          <w:lang w:bidi="hi-IN"/>
        </w:rPr>
        <w:t xml:space="preserve"> </w:t>
      </w:r>
      <w:r w:rsidRPr="00105EC3">
        <w:rPr>
          <w:rFonts w:ascii="Nikosh" w:eastAsia="Nikosh" w:hAnsi="Nikosh" w:cs="Nikosh" w:hint="cs"/>
          <w:b/>
          <w:bCs/>
          <w:cs/>
          <w:lang w:bidi="bn-BD"/>
        </w:rPr>
        <w:t>খেলার মাঠ, উন্মুক্ত মাঠ, উদ্যান এবং প্রাকৃতিক জলাধারের শ্রে</w:t>
      </w:r>
      <w:r w:rsidR="003C47AE">
        <w:rPr>
          <w:rFonts w:ascii="Nikosh" w:eastAsia="Nikosh" w:hAnsi="Nikosh" w:cs="Nikosh"/>
          <w:b/>
          <w:bCs/>
          <w:cs/>
          <w:lang w:bidi="bn-BD"/>
        </w:rPr>
        <w:t>ণি</w:t>
      </w:r>
      <w:r w:rsidRPr="00105EC3">
        <w:rPr>
          <w:rFonts w:ascii="Nikosh" w:eastAsia="Nikosh" w:hAnsi="Nikosh" w:cs="Nikosh" w:hint="cs"/>
          <w:b/>
          <w:bCs/>
          <w:cs/>
          <w:lang w:bidi="bn-BD"/>
        </w:rPr>
        <w:t xml:space="preserve"> পরিবর্তন</w:t>
      </w:r>
      <w:r w:rsidRPr="00105EC3">
        <w:rPr>
          <w:rFonts w:ascii="Nikosh" w:eastAsia="Nikosh" w:hAnsi="Nikosh" w:cs="Nikosh" w:hint="cs"/>
          <w:cs/>
          <w:lang w:bidi="bn-BD"/>
        </w:rPr>
        <w:t>।-</w:t>
      </w:r>
      <w:r w:rsidRPr="00105EC3">
        <w:rPr>
          <w:rFonts w:ascii="Nikosh" w:eastAsia="Nikosh" w:hAnsi="Nikosh" w:cs="Nikosh"/>
          <w:cs/>
          <w:lang w:bidi="bn-BD"/>
        </w:rPr>
        <w:t xml:space="preserve"> কর্তৃপক্ষের আওতাধীন এলাকা</w:t>
      </w:r>
      <w:r w:rsidRPr="00105EC3">
        <w:rPr>
          <w:rFonts w:ascii="Nikosh" w:eastAsia="Nikosh" w:hAnsi="Nikosh" w:cs="Nikosh" w:hint="cs"/>
          <w:cs/>
          <w:lang w:bidi="bn-BD"/>
        </w:rPr>
        <w:t xml:space="preserve">র খেলার মাঠ, উন্মুক্ত স্থান, উদ্যান এবং প্রাকৃতিক জলাধারের শ্রেণী পরিবর্তনের ক্ষেত্রে </w:t>
      </w:r>
      <w:r w:rsidRPr="00105EC3">
        <w:rPr>
          <w:rFonts w:ascii="Nikosh" w:eastAsia="Nikosh" w:hAnsi="Nikosh" w:cs="Nikosh"/>
          <w:cs/>
        </w:rPr>
        <w:t>মহানগরী</w:t>
      </w:r>
      <w:r w:rsidRPr="00105EC3">
        <w:rPr>
          <w:rFonts w:ascii="Nikosh" w:eastAsia="Nikosh" w:hAnsi="Nikosh" w:cs="Nikosh"/>
          <w:lang w:bidi="bn-BD"/>
        </w:rPr>
        <w:t xml:space="preserve">, </w:t>
      </w:r>
      <w:r w:rsidRPr="00105EC3">
        <w:rPr>
          <w:rFonts w:ascii="Nikosh" w:eastAsia="Nikosh" w:hAnsi="Nikosh" w:cs="Nikosh"/>
          <w:cs/>
        </w:rPr>
        <w:t>বিভাগীয় শহর ও জেলা শহরের পৌর এলাকাসহ দেশের সকল পৌর এলাকার খেলার</w:t>
      </w:r>
      <w:r w:rsidRPr="00105EC3">
        <w:rPr>
          <w:rFonts w:ascii="Nikosh" w:eastAsia="Nikosh" w:hAnsi="Nikosh" w:cs="Nikosh"/>
          <w:lang w:bidi="bn-BD"/>
        </w:rPr>
        <w:t xml:space="preserve"> </w:t>
      </w:r>
      <w:r w:rsidRPr="00105EC3">
        <w:rPr>
          <w:rFonts w:ascii="Nikosh" w:eastAsia="Nikosh" w:hAnsi="Nikosh" w:cs="Nikosh"/>
          <w:cs/>
        </w:rPr>
        <w:t>মাঠ</w:t>
      </w:r>
      <w:r w:rsidRPr="00105EC3">
        <w:rPr>
          <w:rFonts w:ascii="Nikosh" w:eastAsia="Nikosh" w:hAnsi="Nikosh" w:cs="Nikosh"/>
          <w:lang w:bidi="bn-BD"/>
        </w:rPr>
        <w:t xml:space="preserve">, </w:t>
      </w:r>
      <w:r w:rsidRPr="00105EC3">
        <w:rPr>
          <w:rFonts w:ascii="Nikosh" w:eastAsia="Nikosh" w:hAnsi="Nikosh" w:cs="Nikosh"/>
          <w:cs/>
        </w:rPr>
        <w:t>উন্মুক্ত স্থান</w:t>
      </w:r>
      <w:r w:rsidRPr="00105EC3">
        <w:rPr>
          <w:rFonts w:ascii="Nikosh" w:eastAsia="Nikosh" w:hAnsi="Nikosh" w:cs="Nikosh"/>
          <w:lang w:bidi="bn-BD"/>
        </w:rPr>
        <w:t xml:space="preserve">, </w:t>
      </w:r>
      <w:r w:rsidRPr="00105EC3">
        <w:rPr>
          <w:rFonts w:ascii="Nikosh" w:eastAsia="Nikosh" w:hAnsi="Nikosh" w:cs="Nikosh"/>
          <w:cs/>
        </w:rPr>
        <w:t>উদ্যান এবং প্রাকৃতিক জলাধার সংরক্ষণ আইন</w:t>
      </w:r>
      <w:r w:rsidRPr="00105EC3">
        <w:rPr>
          <w:rFonts w:ascii="Nikosh" w:eastAsia="Nikosh" w:hAnsi="Nikosh" w:cs="Nikosh"/>
          <w:lang w:bidi="bn-BD"/>
        </w:rPr>
        <w:t xml:space="preserve">, </w:t>
      </w:r>
      <w:r w:rsidRPr="00105EC3">
        <w:rPr>
          <w:rFonts w:ascii="Nikosh" w:eastAsia="Nikosh" w:hAnsi="Nikosh" w:cs="Nikosh"/>
          <w:cs/>
        </w:rPr>
        <w:t>২০০০</w:t>
      </w:r>
      <w:r w:rsidRPr="00105EC3">
        <w:rPr>
          <w:rFonts w:ascii="Nikosh" w:eastAsia="Nikosh" w:hAnsi="Nikosh" w:cs="Nikosh" w:hint="cs"/>
          <w:cs/>
          <w:lang w:bidi="bn-BD"/>
        </w:rPr>
        <w:t xml:space="preserve"> (২০০০ সনের ৩৬ নং আইন) প্রযোজ্য হইবে।</w:t>
      </w:r>
    </w:p>
    <w:p w:rsidR="00D27571" w:rsidRDefault="00D27571" w:rsidP="00D27571">
      <w:pPr>
        <w:autoSpaceDE w:val="0"/>
        <w:autoSpaceDN w:val="0"/>
        <w:adjustRightInd w:val="0"/>
        <w:spacing w:after="0" w:line="240" w:lineRule="auto"/>
        <w:jc w:val="both"/>
        <w:rPr>
          <w:rFonts w:ascii="Nikosh" w:hAnsi="Nikosh" w:cs="Nikosh"/>
          <w:b/>
          <w:cs/>
          <w:lang w:bidi="bn-BD"/>
        </w:rPr>
      </w:pPr>
    </w:p>
    <w:p w:rsidR="00E719BE" w:rsidRPr="00105EC3" w:rsidRDefault="00D27571" w:rsidP="00D27571">
      <w:pPr>
        <w:autoSpaceDE w:val="0"/>
        <w:autoSpaceDN w:val="0"/>
        <w:adjustRightInd w:val="0"/>
        <w:spacing w:after="0" w:line="240" w:lineRule="auto"/>
        <w:jc w:val="both"/>
        <w:rPr>
          <w:rFonts w:ascii="Nikosh" w:eastAsia="Nikosh" w:hAnsi="Nikosh" w:cs="Nikosh"/>
          <w:lang w:bidi="bn-BD"/>
        </w:rPr>
      </w:pPr>
      <w:r>
        <w:rPr>
          <w:rFonts w:ascii="Nikosh" w:eastAsia="Nikosh" w:hAnsi="Nikosh" w:cs="Nikosh"/>
          <w:cs/>
          <w:lang w:bidi="bn-BD"/>
        </w:rPr>
        <w:t>২৯</w:t>
      </w:r>
      <w:r w:rsidR="00E719BE" w:rsidRPr="00105EC3">
        <w:rPr>
          <w:rFonts w:ascii="Nikosh" w:eastAsia="Nikosh" w:hAnsi="Nikosh" w:cs="Nikosh"/>
          <w:cs/>
          <w:lang w:bidi="bn-BD"/>
        </w:rPr>
        <w:t xml:space="preserve">। </w:t>
      </w:r>
      <w:r w:rsidR="00E719BE" w:rsidRPr="00105EC3">
        <w:rPr>
          <w:rFonts w:ascii="Nikosh" w:hAnsi="Nikosh" w:cs="Nikosh" w:hint="cs"/>
          <w:b/>
          <w:bCs/>
          <w:cs/>
          <w:lang w:bidi="bn-BD"/>
        </w:rPr>
        <w:t xml:space="preserve">ইমারত বা </w:t>
      </w:r>
      <w:r w:rsidR="00E719BE" w:rsidRPr="00105EC3">
        <w:rPr>
          <w:rFonts w:ascii="Nikosh" w:eastAsia="Nikosh" w:hAnsi="Nikosh" w:cs="Nikosh"/>
          <w:b/>
          <w:bCs/>
          <w:cs/>
          <w:lang w:bidi="bn-BD"/>
        </w:rPr>
        <w:t xml:space="preserve">দেয়াল </w:t>
      </w:r>
      <w:r w:rsidR="00E719BE" w:rsidRPr="00105EC3">
        <w:rPr>
          <w:rFonts w:ascii="Nikosh" w:hAnsi="Nikosh" w:cs="Nikosh"/>
          <w:b/>
          <w:bCs/>
          <w:cs/>
        </w:rPr>
        <w:t>অপসারণ</w:t>
      </w:r>
      <w:r w:rsidR="00E719BE" w:rsidRPr="00105EC3">
        <w:rPr>
          <w:rFonts w:ascii="Nikosh" w:eastAsia="Nikosh" w:hAnsi="Nikosh" w:cs="Nikosh"/>
          <w:b/>
          <w:bCs/>
          <w:cs/>
          <w:lang w:bidi="bn-BD"/>
        </w:rPr>
        <w:t xml:space="preserve"> </w:t>
      </w:r>
      <w:r w:rsidR="00E719BE" w:rsidRPr="00105EC3">
        <w:rPr>
          <w:rFonts w:ascii="Nikosh" w:hAnsi="Nikosh" w:cs="Nikosh"/>
          <w:b/>
          <w:bCs/>
          <w:cs/>
        </w:rPr>
        <w:t>না</w:t>
      </w:r>
      <w:r w:rsidR="00E719BE" w:rsidRPr="00105EC3">
        <w:rPr>
          <w:rFonts w:ascii="Nikosh" w:hAnsi="Nikosh" w:cs="Nikosh"/>
          <w:b/>
          <w:bCs/>
        </w:rPr>
        <w:t xml:space="preserve"> </w:t>
      </w:r>
      <w:r w:rsidR="00E719BE" w:rsidRPr="00105EC3">
        <w:rPr>
          <w:rFonts w:ascii="Nikosh" w:hAnsi="Nikosh" w:cs="Nikosh"/>
          <w:b/>
          <w:bCs/>
          <w:cs/>
        </w:rPr>
        <w:t>করিবার</w:t>
      </w:r>
      <w:r w:rsidR="00E719BE" w:rsidRPr="00105EC3">
        <w:rPr>
          <w:rFonts w:ascii="Nikosh" w:hAnsi="Nikosh" w:cs="Nikosh"/>
          <w:b/>
          <w:bCs/>
        </w:rPr>
        <w:t xml:space="preserve"> </w:t>
      </w:r>
      <w:r w:rsidR="00E719BE" w:rsidRPr="00105EC3">
        <w:rPr>
          <w:rFonts w:ascii="Nikosh" w:hAnsi="Nikosh" w:cs="Nikosh"/>
          <w:b/>
          <w:bCs/>
          <w:cs/>
        </w:rPr>
        <w:t>দণ্ড</w:t>
      </w:r>
      <w:r w:rsidR="00E719BE" w:rsidRPr="00105EC3">
        <w:rPr>
          <w:rFonts w:ascii="Nikosh" w:hAnsi="Nikosh" w:cs="Nikosh"/>
          <w:b/>
          <w:cs/>
          <w:lang w:bidi="hi-IN"/>
        </w:rPr>
        <w:t>।</w:t>
      </w:r>
      <w:r w:rsidR="00E719BE" w:rsidRPr="00105EC3">
        <w:rPr>
          <w:rFonts w:ascii="Nikosh" w:hAnsi="Nikosh" w:cs="Nikosh" w:hint="cs"/>
          <w:b/>
          <w:cs/>
          <w:lang w:bidi="bn-BD"/>
        </w:rPr>
        <w:t>-</w:t>
      </w:r>
      <w:r w:rsidR="00E719BE" w:rsidRPr="00105EC3">
        <w:rPr>
          <w:rFonts w:ascii="Nikosh" w:hAnsi="Nikosh" w:cs="Nikosh"/>
        </w:rPr>
        <w:t xml:space="preserve"> </w:t>
      </w:r>
      <w:r w:rsidR="00E719BE" w:rsidRPr="00105EC3">
        <w:rPr>
          <w:rFonts w:ascii="Nikosh" w:hAnsi="Nikosh" w:cs="Nikosh" w:hint="cs"/>
          <w:cs/>
          <w:lang w:bidi="bn-BD"/>
        </w:rPr>
        <w:t xml:space="preserve">যদি </w:t>
      </w:r>
      <w:r w:rsidR="00E719BE" w:rsidRPr="00105EC3">
        <w:rPr>
          <w:rFonts w:ascii="Nikosh" w:eastAsia="Nikosh" w:hAnsi="Nikosh" w:cs="Nikosh"/>
          <w:cs/>
          <w:lang w:bidi="bn-BD"/>
        </w:rPr>
        <w:t xml:space="preserve">কোন </w:t>
      </w:r>
      <w:r w:rsidR="00E719BE" w:rsidRPr="00105EC3">
        <w:rPr>
          <w:rFonts w:ascii="Nikosh" w:hAnsi="Nikosh" w:cs="Nikosh"/>
          <w:cs/>
        </w:rPr>
        <w:t>ইমারত</w:t>
      </w:r>
      <w:r w:rsidR="00E719BE" w:rsidRPr="00105EC3">
        <w:rPr>
          <w:rFonts w:ascii="Nikosh" w:hAnsi="Nikosh" w:cs="Nikosh" w:hint="cs"/>
          <w:cs/>
          <w:lang w:bidi="bn-BD"/>
        </w:rPr>
        <w:t xml:space="preserve"> বা </w:t>
      </w:r>
      <w:r w:rsidR="00E719BE" w:rsidRPr="00105EC3">
        <w:rPr>
          <w:rFonts w:ascii="Nikosh" w:eastAsia="Nikosh" w:hAnsi="Nikosh" w:cs="Nikosh"/>
          <w:cs/>
          <w:lang w:bidi="bn-BD"/>
        </w:rPr>
        <w:t>দেয়া</w:t>
      </w:r>
      <w:r w:rsidR="00E719BE" w:rsidRPr="00105EC3">
        <w:rPr>
          <w:rFonts w:ascii="Nikosh" w:hAnsi="Nikosh" w:cs="Nikosh" w:hint="cs"/>
          <w:cs/>
          <w:lang w:bidi="bn-BD"/>
        </w:rPr>
        <w:t>লের মালিক</w:t>
      </w:r>
      <w:r w:rsidR="00E719BE" w:rsidRPr="00105EC3">
        <w:rPr>
          <w:rFonts w:ascii="Nikosh" w:eastAsia="Nikosh" w:hAnsi="Nikosh" w:cs="Nikosh"/>
          <w:cs/>
          <w:lang w:bidi="bn-BD"/>
        </w:rPr>
        <w:t xml:space="preserve"> </w:t>
      </w:r>
      <w:r w:rsidR="00E719BE" w:rsidRPr="00105EC3">
        <w:rPr>
          <w:rFonts w:ascii="Nikosh" w:hAnsi="Nikosh" w:cs="Nikosh" w:hint="cs"/>
          <w:cs/>
          <w:lang w:bidi="bn-BD"/>
        </w:rPr>
        <w:t>কর্তৃপক্ষের সহিত স্বাক্ষরিত চুক্তি বাস্তবায়নের উদ্দেশ্যে</w:t>
      </w:r>
      <w:r w:rsidR="00E719BE" w:rsidRPr="00105EC3">
        <w:rPr>
          <w:rFonts w:ascii="Nikosh" w:hAnsi="Nikosh" w:cs="Nikosh" w:hint="cs"/>
          <w:b/>
          <w:bCs/>
          <w:cs/>
          <w:lang w:bidi="bn-BD"/>
        </w:rPr>
        <w:t xml:space="preserve"> </w:t>
      </w:r>
      <w:r w:rsidR="00E719BE" w:rsidRPr="00105EC3">
        <w:rPr>
          <w:rFonts w:ascii="Nikosh" w:hAnsi="Nikosh" w:cs="Nikosh" w:hint="cs"/>
          <w:cs/>
          <w:lang w:bidi="bn-BD"/>
        </w:rPr>
        <w:t xml:space="preserve">কর্তৃপক্ষ কর্তৃক নির্দিষ্ট সময়ের মধ্যে উক্ত </w:t>
      </w:r>
      <w:r w:rsidR="00E719BE" w:rsidRPr="00105EC3">
        <w:rPr>
          <w:rFonts w:ascii="Nikosh" w:hAnsi="Nikosh" w:cs="Nikosh"/>
          <w:cs/>
        </w:rPr>
        <w:t>ইমারত</w:t>
      </w:r>
      <w:r w:rsidR="00E719BE" w:rsidRPr="00105EC3">
        <w:rPr>
          <w:rFonts w:ascii="Nikosh" w:hAnsi="Nikosh" w:cs="Nikosh" w:hint="cs"/>
          <w:cs/>
          <w:lang w:bidi="bn-BD"/>
        </w:rPr>
        <w:t xml:space="preserve"> বা </w:t>
      </w:r>
      <w:r w:rsidR="00E719BE" w:rsidRPr="00105EC3">
        <w:rPr>
          <w:rFonts w:ascii="Nikosh" w:eastAsia="Nikosh" w:hAnsi="Nikosh" w:cs="Nikosh"/>
          <w:cs/>
          <w:lang w:bidi="bn-BD"/>
        </w:rPr>
        <w:t xml:space="preserve">দেয়াল </w:t>
      </w:r>
      <w:r w:rsidR="00E719BE" w:rsidRPr="00105EC3">
        <w:rPr>
          <w:rFonts w:ascii="Nikosh" w:hAnsi="Nikosh" w:cs="Nikosh"/>
          <w:cs/>
        </w:rPr>
        <w:t>অপসারণ</w:t>
      </w:r>
      <w:r w:rsidR="00E719BE" w:rsidRPr="00105EC3">
        <w:rPr>
          <w:rFonts w:ascii="Nikosh" w:hAnsi="Nikosh" w:cs="Nikosh"/>
        </w:rPr>
        <w:t xml:space="preserve"> </w:t>
      </w:r>
      <w:r w:rsidR="00E719BE" w:rsidRPr="00105EC3">
        <w:rPr>
          <w:rFonts w:ascii="Nikosh" w:hAnsi="Nikosh" w:cs="Nikosh"/>
          <w:cs/>
        </w:rPr>
        <w:t>না</w:t>
      </w:r>
      <w:r w:rsidR="00E719BE" w:rsidRPr="00105EC3">
        <w:rPr>
          <w:rFonts w:ascii="Nikosh" w:hAnsi="Nikosh" w:cs="Nikosh"/>
        </w:rPr>
        <w:t xml:space="preserve"> </w:t>
      </w:r>
      <w:r w:rsidR="00E719BE" w:rsidRPr="00105EC3">
        <w:rPr>
          <w:rFonts w:ascii="Nikosh" w:hAnsi="Nikosh" w:cs="Nikosh"/>
          <w:cs/>
        </w:rPr>
        <w:t>ক</w:t>
      </w:r>
      <w:r w:rsidR="00E719BE" w:rsidRPr="00105EC3">
        <w:rPr>
          <w:rFonts w:ascii="Nikosh" w:hAnsi="Nikosh" w:cs="Nikosh" w:hint="cs"/>
          <w:cs/>
          <w:lang w:bidi="bn-BD"/>
        </w:rPr>
        <w:t xml:space="preserve">রেন তাহা হইলে </w:t>
      </w:r>
      <w:r w:rsidR="00E719BE" w:rsidRPr="00105EC3">
        <w:rPr>
          <w:rFonts w:ascii="Nikosh" w:hAnsi="Nikosh" w:cs="Nikosh"/>
          <w:cs/>
        </w:rPr>
        <w:t>উহা হইবে একটি অপরাধ এবং তজ্জন্য তিনি</w:t>
      </w:r>
      <w:r w:rsidR="00E719BE" w:rsidRPr="00105EC3">
        <w:rPr>
          <w:rFonts w:ascii="Nikosh" w:hAnsi="Nikosh" w:cs="Nikosh"/>
        </w:rPr>
        <w:t xml:space="preserve"> </w:t>
      </w:r>
      <w:r w:rsidR="00E719BE" w:rsidRPr="00105EC3">
        <w:rPr>
          <w:rFonts w:ascii="Nikosh" w:eastAsia="Nikosh" w:hAnsi="Nikosh" w:cs="Nikosh"/>
          <w:cs/>
          <w:lang w:bidi="bn-BD"/>
        </w:rPr>
        <w:t xml:space="preserve">পাকা ইমারত বা দেয়ালের </w:t>
      </w:r>
      <w:r w:rsidR="00E719BE" w:rsidRPr="00105EC3">
        <w:rPr>
          <w:rFonts w:ascii="Nikosh" w:hAnsi="Nikosh" w:cs="Nikosh"/>
          <w:cs/>
        </w:rPr>
        <w:t>জন্য</w:t>
      </w:r>
      <w:r w:rsidR="00E719BE" w:rsidRPr="00105EC3">
        <w:rPr>
          <w:rFonts w:ascii="Nikosh" w:hAnsi="Nikosh" w:cs="Nikosh"/>
        </w:rPr>
        <w:t xml:space="preserve"> </w:t>
      </w:r>
      <w:r w:rsidR="00E719BE" w:rsidRPr="00105EC3">
        <w:rPr>
          <w:rFonts w:ascii="Nikosh" w:eastAsia="Nikosh" w:hAnsi="Nikosh" w:cs="Nikosh"/>
          <w:cs/>
          <w:lang w:bidi="bn-BD"/>
        </w:rPr>
        <w:t xml:space="preserve">অনধিক </w:t>
      </w:r>
      <w:r w:rsidR="00E719BE" w:rsidRPr="00105EC3">
        <w:rPr>
          <w:rFonts w:ascii="Nikosh" w:eastAsia="Nikosh" w:hAnsi="Nikosh" w:cs="Nikosh" w:hint="cs"/>
          <w:cs/>
          <w:lang w:bidi="bn-BD"/>
        </w:rPr>
        <w:t>৫</w:t>
      </w:r>
      <w:r w:rsidR="00E719BE" w:rsidRPr="00105EC3">
        <w:rPr>
          <w:rFonts w:ascii="Nikosh" w:eastAsia="Nikosh" w:hAnsi="Nikosh" w:cs="Nikosh"/>
          <w:cs/>
          <w:lang w:bidi="bn-BD"/>
        </w:rPr>
        <w:t xml:space="preserve"> (</w:t>
      </w:r>
      <w:r w:rsidR="00E719BE" w:rsidRPr="00105EC3">
        <w:rPr>
          <w:rFonts w:ascii="Nikosh" w:eastAsia="Nikosh" w:hAnsi="Nikosh" w:cs="Nikosh" w:hint="cs"/>
          <w:cs/>
          <w:lang w:bidi="bn-BD"/>
        </w:rPr>
        <w:t>পাঁচ</w:t>
      </w:r>
      <w:r w:rsidR="00E719BE" w:rsidRPr="00105EC3">
        <w:rPr>
          <w:rFonts w:ascii="Nikosh" w:eastAsia="Nikosh" w:hAnsi="Nikosh" w:cs="Nikosh"/>
          <w:cs/>
          <w:lang w:bidi="bn-BD"/>
        </w:rPr>
        <w:t>) লক্ষ টাকা অর্থদ</w:t>
      </w:r>
      <w:r w:rsidR="00E719BE" w:rsidRPr="00105EC3">
        <w:rPr>
          <w:rFonts w:ascii="Nikosh" w:eastAsia="Nikosh" w:hAnsi="Nikosh" w:cs="Nikosh" w:hint="cs"/>
          <w:cs/>
          <w:lang w:bidi="bn-BD"/>
        </w:rPr>
        <w:t>ণ্ডে</w:t>
      </w:r>
      <w:r w:rsidR="00E719BE" w:rsidRPr="00105EC3">
        <w:rPr>
          <w:rFonts w:ascii="Nikosh" w:hAnsi="Nikosh" w:cs="Nikosh"/>
          <w:cs/>
        </w:rPr>
        <w:t xml:space="preserve"> এবং </w:t>
      </w:r>
      <w:r w:rsidR="00E719BE" w:rsidRPr="00105EC3">
        <w:rPr>
          <w:rFonts w:ascii="Nikosh" w:hAnsi="Nikosh" w:cs="Nikosh" w:hint="cs"/>
          <w:cs/>
          <w:lang w:bidi="bn-BD"/>
        </w:rPr>
        <w:t>কাঁচা</w:t>
      </w:r>
      <w:r w:rsidR="00E719BE" w:rsidRPr="00105EC3">
        <w:rPr>
          <w:rFonts w:ascii="Nikosh" w:eastAsia="Nikosh" w:hAnsi="Nikosh" w:cs="Nikosh"/>
          <w:cs/>
          <w:lang w:bidi="bn-BD"/>
        </w:rPr>
        <w:t xml:space="preserve"> ইমারত বা দেয়ালের </w:t>
      </w:r>
      <w:r w:rsidR="00E719BE" w:rsidRPr="00105EC3">
        <w:rPr>
          <w:rFonts w:ascii="Nikosh" w:hAnsi="Nikosh" w:cs="Nikosh"/>
          <w:cs/>
        </w:rPr>
        <w:t>জন্য</w:t>
      </w:r>
      <w:r w:rsidR="00E719BE" w:rsidRPr="00105EC3">
        <w:rPr>
          <w:rFonts w:ascii="Nikosh" w:hAnsi="Nikosh" w:cs="Nikosh"/>
        </w:rPr>
        <w:t xml:space="preserve"> </w:t>
      </w:r>
      <w:r w:rsidR="00E719BE" w:rsidRPr="00105EC3">
        <w:rPr>
          <w:rFonts w:ascii="Nikosh" w:eastAsia="Nikosh" w:hAnsi="Nikosh" w:cs="Nikosh"/>
          <w:cs/>
          <w:lang w:bidi="bn-BD"/>
        </w:rPr>
        <w:t xml:space="preserve">অনধিক </w:t>
      </w:r>
      <w:r w:rsidR="00E719BE" w:rsidRPr="00105EC3">
        <w:rPr>
          <w:rFonts w:ascii="Nikosh" w:eastAsia="Nikosh" w:hAnsi="Nikosh" w:cs="Nikosh" w:hint="cs"/>
          <w:cs/>
          <w:lang w:bidi="bn-BD"/>
        </w:rPr>
        <w:t>৫০</w:t>
      </w:r>
      <w:r w:rsidR="00E719BE" w:rsidRPr="00105EC3">
        <w:rPr>
          <w:rFonts w:ascii="Nikosh" w:eastAsia="Nikosh" w:hAnsi="Nikosh" w:cs="Nikosh"/>
          <w:cs/>
          <w:lang w:bidi="bn-BD"/>
        </w:rPr>
        <w:t xml:space="preserve"> (</w:t>
      </w:r>
      <w:r w:rsidR="00E719BE" w:rsidRPr="00105EC3">
        <w:rPr>
          <w:rFonts w:ascii="Nikosh" w:eastAsia="Nikosh" w:hAnsi="Nikosh" w:cs="Nikosh" w:hint="cs"/>
          <w:cs/>
          <w:lang w:bidi="bn-BD"/>
        </w:rPr>
        <w:t>পঞ্চাশ</w:t>
      </w:r>
      <w:r w:rsidR="00E719BE" w:rsidRPr="00105EC3">
        <w:rPr>
          <w:rFonts w:ascii="Nikosh" w:eastAsia="Nikosh" w:hAnsi="Nikosh" w:cs="Nikosh"/>
          <w:cs/>
          <w:lang w:bidi="bn-BD"/>
        </w:rPr>
        <w:t xml:space="preserve">) </w:t>
      </w:r>
      <w:r w:rsidR="00E719BE" w:rsidRPr="00105EC3">
        <w:rPr>
          <w:rFonts w:ascii="Nikosh" w:eastAsia="Nikosh" w:hAnsi="Nikosh" w:cs="Nikosh" w:hint="cs"/>
          <w:cs/>
          <w:lang w:bidi="bn-BD"/>
        </w:rPr>
        <w:t>হাজার</w:t>
      </w:r>
      <w:r w:rsidR="00E719BE" w:rsidRPr="00105EC3">
        <w:rPr>
          <w:rFonts w:ascii="Nikosh" w:eastAsia="Nikosh" w:hAnsi="Nikosh" w:cs="Nikosh"/>
          <w:cs/>
          <w:lang w:bidi="bn-BD"/>
        </w:rPr>
        <w:t xml:space="preserve"> টাকা অর্থদ</w:t>
      </w:r>
      <w:r w:rsidR="00E719BE" w:rsidRPr="00105EC3">
        <w:rPr>
          <w:rFonts w:ascii="Nikosh" w:eastAsia="Nikosh" w:hAnsi="Nikosh" w:cs="Nikosh" w:hint="cs"/>
          <w:cs/>
          <w:lang w:bidi="bn-BD"/>
        </w:rPr>
        <w:t>ণ্ডে</w:t>
      </w:r>
      <w:r w:rsidR="00E719BE" w:rsidRPr="00105EC3">
        <w:rPr>
          <w:rFonts w:ascii="Nikosh" w:hAnsi="Nikosh" w:cs="Nikosh"/>
          <w:cs/>
        </w:rPr>
        <w:t xml:space="preserve"> </w:t>
      </w:r>
      <w:r w:rsidR="00E719BE" w:rsidRPr="00105EC3">
        <w:rPr>
          <w:rFonts w:ascii="Nikosh" w:eastAsia="Nikosh" w:hAnsi="Nikosh" w:cs="Nikosh"/>
          <w:cs/>
          <w:lang w:bidi="bn-BD"/>
        </w:rPr>
        <w:t>দ</w:t>
      </w:r>
      <w:r w:rsidR="00E719BE" w:rsidRPr="00105EC3">
        <w:rPr>
          <w:rFonts w:ascii="Nikosh" w:eastAsia="Nikosh" w:hAnsi="Nikosh" w:cs="Nikosh" w:hint="cs"/>
          <w:cs/>
          <w:lang w:bidi="bn-BD"/>
        </w:rPr>
        <w:t>ণ্ড</w:t>
      </w:r>
      <w:r w:rsidR="00E719BE" w:rsidRPr="00105EC3">
        <w:rPr>
          <w:rFonts w:ascii="Nikosh" w:eastAsia="Nikosh" w:hAnsi="Nikosh" w:cs="Nikosh"/>
          <w:cs/>
          <w:lang w:bidi="bn-BD"/>
        </w:rPr>
        <w:t>নীয় হইবেন</w:t>
      </w:r>
      <w:r w:rsidR="00E719BE" w:rsidRPr="00105EC3">
        <w:rPr>
          <w:rFonts w:ascii="Nikosh" w:eastAsia="Nikosh" w:hAnsi="Nikosh" w:cs="Nikosh"/>
          <w:cs/>
          <w:lang w:bidi="hi-IN"/>
        </w:rPr>
        <w:t>।</w:t>
      </w:r>
    </w:p>
    <w:p w:rsidR="00D27571" w:rsidRDefault="00D27571" w:rsidP="00D27571">
      <w:pPr>
        <w:autoSpaceDE w:val="0"/>
        <w:autoSpaceDN w:val="0"/>
        <w:adjustRightInd w:val="0"/>
        <w:spacing w:after="0" w:line="240" w:lineRule="auto"/>
        <w:jc w:val="both"/>
        <w:rPr>
          <w:rFonts w:ascii="Nikosh" w:hAnsi="Nikosh" w:cs="Nikosh"/>
          <w:cs/>
          <w:lang w:bidi="bn-BD"/>
        </w:rPr>
      </w:pPr>
    </w:p>
    <w:p w:rsidR="00E719BE" w:rsidRPr="00105EC3" w:rsidRDefault="00D27571" w:rsidP="00D27571">
      <w:pPr>
        <w:autoSpaceDE w:val="0"/>
        <w:autoSpaceDN w:val="0"/>
        <w:adjustRightInd w:val="0"/>
        <w:spacing w:after="0" w:line="240" w:lineRule="auto"/>
        <w:jc w:val="both"/>
        <w:rPr>
          <w:rFonts w:ascii="Nikosh" w:eastAsia="Nikosh" w:hAnsi="Nikosh" w:cs="Nikosh"/>
          <w:lang w:bidi="bn-BD"/>
        </w:rPr>
      </w:pPr>
      <w:r>
        <w:rPr>
          <w:rFonts w:ascii="Nikosh" w:hAnsi="Nikosh" w:cs="Nikosh"/>
          <w:cs/>
          <w:lang w:bidi="bn-BD"/>
        </w:rPr>
        <w:t>৩০</w:t>
      </w:r>
      <w:r w:rsidR="00E719BE" w:rsidRPr="00105EC3">
        <w:rPr>
          <w:rFonts w:ascii="Nikosh" w:hAnsi="Nikosh" w:cs="Nikosh" w:hint="cs"/>
          <w:cs/>
          <w:lang w:bidi="bn-BD"/>
        </w:rPr>
        <w:t>।</w:t>
      </w:r>
      <w:r w:rsidR="00E719BE" w:rsidRPr="00105EC3">
        <w:rPr>
          <w:rFonts w:ascii="Nikosh" w:eastAsia="Nikosh" w:hAnsi="Nikosh" w:cs="Nikosh"/>
          <w:b/>
          <w:bCs/>
          <w:cs/>
          <w:lang w:bidi="bn-BD"/>
        </w:rPr>
        <w:t xml:space="preserve"> </w:t>
      </w:r>
      <w:r w:rsidR="00E719BE" w:rsidRPr="00105EC3">
        <w:rPr>
          <w:rFonts w:ascii="Nikosh" w:hAnsi="Nikosh" w:cs="Nikosh" w:hint="cs"/>
          <w:bCs/>
          <w:cs/>
          <w:lang w:bidi="bn-BD"/>
        </w:rPr>
        <w:t>অবৈধ</w:t>
      </w:r>
      <w:r w:rsidR="00E719BE" w:rsidRPr="00105EC3">
        <w:rPr>
          <w:rFonts w:ascii="Nikosh" w:eastAsia="Nikosh" w:hAnsi="Nikosh" w:cs="Nikosh"/>
          <w:b/>
          <w:bCs/>
          <w:cs/>
          <w:lang w:bidi="bn-BD"/>
        </w:rPr>
        <w:t xml:space="preserve"> নির্মাণ</w:t>
      </w:r>
      <w:r w:rsidR="00E719BE" w:rsidRPr="00105EC3">
        <w:rPr>
          <w:rFonts w:ascii="Nikosh" w:eastAsia="Nikosh" w:hAnsi="Nikosh" w:cs="Nikosh"/>
          <w:cs/>
          <w:lang w:bidi="bn-BD"/>
        </w:rPr>
        <w:t xml:space="preserve"> </w:t>
      </w:r>
      <w:r w:rsidR="00E719BE" w:rsidRPr="00105EC3">
        <w:rPr>
          <w:rFonts w:ascii="Nikosh" w:hAnsi="Nikosh" w:cs="Nikosh"/>
          <w:b/>
          <w:bCs/>
          <w:cs/>
        </w:rPr>
        <w:t>অপসারণ</w:t>
      </w:r>
      <w:r w:rsidR="00E719BE" w:rsidRPr="00105EC3">
        <w:rPr>
          <w:rFonts w:ascii="Nikosh" w:eastAsia="Nikosh" w:hAnsi="Nikosh" w:cs="Nikosh"/>
          <w:cs/>
          <w:lang w:bidi="bn-BD"/>
        </w:rPr>
        <w:t xml:space="preserve">।- </w:t>
      </w:r>
      <w:r w:rsidR="00E719BE" w:rsidRPr="00105EC3">
        <w:rPr>
          <w:rFonts w:ascii="Nikosh" w:hAnsi="Nikosh" w:cs="Nikosh"/>
          <w:cs/>
        </w:rPr>
        <w:t>যদি</w:t>
      </w:r>
      <w:r w:rsidR="00E719BE" w:rsidRPr="00105EC3">
        <w:rPr>
          <w:rFonts w:ascii="Nikosh" w:hAnsi="Nikosh" w:cs="Nikosh"/>
        </w:rPr>
        <w:t xml:space="preserve"> </w:t>
      </w:r>
      <w:r w:rsidR="00E719BE" w:rsidRPr="00105EC3">
        <w:rPr>
          <w:rFonts w:ascii="Nikosh" w:eastAsia="Nikosh" w:hAnsi="Nikosh" w:cs="Nikosh"/>
          <w:cs/>
          <w:lang w:bidi="bn-BD"/>
        </w:rPr>
        <w:t xml:space="preserve">আদালত কোন ব্যক্তিকে </w:t>
      </w:r>
      <w:r w:rsidR="00E719BE" w:rsidRPr="00105EC3">
        <w:rPr>
          <w:rFonts w:ascii="Nikosh" w:hAnsi="Nikosh" w:cs="Nikosh"/>
          <w:cs/>
        </w:rPr>
        <w:t>কোন</w:t>
      </w:r>
      <w:r w:rsidR="00E719BE" w:rsidRPr="00105EC3">
        <w:rPr>
          <w:rFonts w:ascii="Nikosh" w:hAnsi="Nikosh" w:cs="Nikosh"/>
        </w:rPr>
        <w:t xml:space="preserve"> </w:t>
      </w:r>
      <w:r w:rsidR="00E719BE" w:rsidRPr="00105EC3">
        <w:rPr>
          <w:rFonts w:ascii="Nikosh" w:eastAsia="Nikosh" w:hAnsi="Nikosh" w:cs="Nikosh"/>
          <w:cs/>
          <w:lang w:bidi="bn-BD"/>
        </w:rPr>
        <w:t>দেয়াল</w:t>
      </w:r>
      <w:r w:rsidR="00E719BE" w:rsidRPr="00105EC3">
        <w:rPr>
          <w:rFonts w:ascii="Nikosh" w:eastAsia="Nikosh" w:hAnsi="Nikosh" w:cs="Nikosh" w:hint="cs"/>
          <w:cs/>
          <w:lang w:bidi="bn-BD"/>
        </w:rPr>
        <w:t>,</w:t>
      </w:r>
      <w:r w:rsidR="00E719BE" w:rsidRPr="00105EC3">
        <w:rPr>
          <w:rFonts w:ascii="Nikosh" w:eastAsia="Nikosh" w:hAnsi="Nikosh" w:cs="Nikosh"/>
          <w:cs/>
          <w:lang w:bidi="bn-BD"/>
        </w:rPr>
        <w:t xml:space="preserve"> ইমারত </w:t>
      </w:r>
      <w:r w:rsidR="00E719BE" w:rsidRPr="00105EC3">
        <w:rPr>
          <w:rFonts w:ascii="Nikosh" w:hAnsi="Nikosh" w:cs="Nikosh"/>
          <w:cs/>
        </w:rPr>
        <w:t>বা</w:t>
      </w:r>
      <w:r w:rsidR="00E719BE" w:rsidRPr="00105EC3">
        <w:rPr>
          <w:rFonts w:ascii="Nikosh" w:hAnsi="Nikosh" w:cs="Nikosh"/>
        </w:rPr>
        <w:t xml:space="preserve"> </w:t>
      </w:r>
      <w:r w:rsidR="00E719BE" w:rsidRPr="00105EC3">
        <w:rPr>
          <w:rFonts w:ascii="Nikosh" w:hAnsi="Nikosh" w:cs="Nikosh"/>
          <w:cs/>
        </w:rPr>
        <w:t>স্থাপনা</w:t>
      </w:r>
      <w:r w:rsidR="00E719BE" w:rsidRPr="00105EC3">
        <w:rPr>
          <w:rFonts w:ascii="Nikosh" w:hAnsi="Nikosh" w:cs="Nikosh"/>
        </w:rPr>
        <w:t xml:space="preserve"> </w:t>
      </w:r>
      <w:r w:rsidR="00E719BE" w:rsidRPr="00105EC3">
        <w:rPr>
          <w:rFonts w:ascii="Nikosh" w:hAnsi="Nikosh" w:cs="Nikosh"/>
          <w:cs/>
        </w:rPr>
        <w:t>অপসারণের</w:t>
      </w:r>
      <w:r w:rsidR="00E719BE" w:rsidRPr="00105EC3">
        <w:rPr>
          <w:rFonts w:ascii="Nikosh" w:hAnsi="Nikosh" w:cs="Nikosh"/>
        </w:rPr>
        <w:t xml:space="preserve"> </w:t>
      </w:r>
      <w:r w:rsidR="00E719BE" w:rsidRPr="00105EC3">
        <w:rPr>
          <w:rFonts w:ascii="Nikosh" w:hAnsi="Nikosh" w:cs="Nikosh"/>
          <w:cs/>
        </w:rPr>
        <w:t>আদেশ</w:t>
      </w:r>
      <w:r w:rsidR="00E719BE" w:rsidRPr="00105EC3">
        <w:rPr>
          <w:rFonts w:ascii="Nikosh" w:hAnsi="Nikosh" w:cs="Nikosh"/>
        </w:rPr>
        <w:t xml:space="preserve"> </w:t>
      </w:r>
      <w:r w:rsidR="00E719BE" w:rsidRPr="00105EC3">
        <w:rPr>
          <w:rFonts w:ascii="Nikosh" w:hAnsi="Nikosh" w:cs="Nikosh"/>
          <w:cs/>
        </w:rPr>
        <w:t>প্রদান</w:t>
      </w:r>
      <w:r w:rsidR="00E719BE" w:rsidRPr="00105EC3">
        <w:rPr>
          <w:rFonts w:ascii="Nikosh" w:hAnsi="Nikosh" w:cs="Nikosh"/>
        </w:rPr>
        <w:t xml:space="preserve"> </w:t>
      </w:r>
      <w:r w:rsidR="00E719BE" w:rsidRPr="00105EC3">
        <w:rPr>
          <w:rFonts w:ascii="Nikosh" w:hAnsi="Nikosh" w:cs="Nikosh"/>
          <w:cs/>
        </w:rPr>
        <w:t>করে</w:t>
      </w:r>
      <w:r w:rsidR="00E719BE" w:rsidRPr="00105EC3">
        <w:rPr>
          <w:rFonts w:ascii="Nikosh" w:hAnsi="Nikosh" w:cs="Nikosh"/>
        </w:rPr>
        <w:t xml:space="preserve"> </w:t>
      </w:r>
      <w:r w:rsidR="00E719BE" w:rsidRPr="00105EC3">
        <w:rPr>
          <w:rFonts w:ascii="Nikosh" w:hAnsi="Nikosh" w:cs="Nikosh"/>
          <w:cs/>
        </w:rPr>
        <w:t>এবং</w:t>
      </w:r>
      <w:r w:rsidR="00E719BE" w:rsidRPr="00105EC3">
        <w:rPr>
          <w:rFonts w:ascii="Nikosh" w:hAnsi="Nikosh" w:cs="Nikosh"/>
        </w:rPr>
        <w:t xml:space="preserve"> </w:t>
      </w:r>
      <w:r w:rsidR="00E719BE" w:rsidRPr="00105EC3">
        <w:rPr>
          <w:rFonts w:ascii="Nikosh" w:hAnsi="Nikosh" w:cs="Nikosh"/>
          <w:cs/>
        </w:rPr>
        <w:t>উক্ত</w:t>
      </w:r>
      <w:r w:rsidR="00E719BE" w:rsidRPr="00105EC3">
        <w:rPr>
          <w:rFonts w:ascii="Nikosh" w:hAnsi="Nikosh" w:cs="Nikosh"/>
        </w:rPr>
        <w:t xml:space="preserve"> </w:t>
      </w:r>
      <w:r w:rsidR="00E719BE" w:rsidRPr="00105EC3">
        <w:rPr>
          <w:rFonts w:ascii="Nikosh" w:hAnsi="Nikosh" w:cs="Nikosh"/>
          <w:cs/>
        </w:rPr>
        <w:t>ব্যক্তি</w:t>
      </w:r>
      <w:r w:rsidR="00E719BE" w:rsidRPr="00105EC3">
        <w:rPr>
          <w:rFonts w:ascii="Nikosh" w:hAnsi="Nikosh" w:cs="Nikosh"/>
        </w:rPr>
        <w:t xml:space="preserve"> </w:t>
      </w:r>
      <w:r w:rsidR="00E719BE" w:rsidRPr="00105EC3">
        <w:rPr>
          <w:rFonts w:ascii="Nikosh" w:eastAsia="Nikosh" w:hAnsi="Nikosh" w:cs="Nikosh"/>
          <w:cs/>
          <w:lang w:bidi="bn-BD"/>
        </w:rPr>
        <w:t xml:space="preserve">যদি আদালত </w:t>
      </w:r>
      <w:r w:rsidR="00E719BE" w:rsidRPr="00105EC3">
        <w:rPr>
          <w:rFonts w:ascii="Nikosh" w:hAnsi="Nikosh" w:cs="Nikosh"/>
          <w:cs/>
        </w:rPr>
        <w:t>কর্তৃক</w:t>
      </w:r>
      <w:r w:rsidR="00E719BE" w:rsidRPr="00105EC3">
        <w:rPr>
          <w:rFonts w:ascii="Nikosh" w:hAnsi="Nikosh" w:cs="Nikosh"/>
        </w:rPr>
        <w:t xml:space="preserve"> </w:t>
      </w:r>
      <w:r w:rsidR="00E719BE" w:rsidRPr="00105EC3">
        <w:rPr>
          <w:rFonts w:ascii="Nikosh" w:hAnsi="Nikosh" w:cs="Nikosh"/>
          <w:cs/>
        </w:rPr>
        <w:t>নি</w:t>
      </w:r>
      <w:r w:rsidR="00E719BE" w:rsidRPr="00105EC3">
        <w:rPr>
          <w:rFonts w:ascii="Nikosh" w:hAnsi="Nikosh" w:cs="Nikosh" w:hint="cs"/>
          <w:cs/>
          <w:lang w:bidi="bn-BD"/>
        </w:rPr>
        <w:t xml:space="preserve">র্দিষ্ট </w:t>
      </w:r>
      <w:r w:rsidR="00E719BE" w:rsidRPr="00105EC3">
        <w:rPr>
          <w:rFonts w:ascii="Nikosh" w:eastAsia="Nikosh" w:hAnsi="Nikosh" w:cs="Nikosh"/>
          <w:cs/>
          <w:lang w:bidi="bn-BD"/>
        </w:rPr>
        <w:t xml:space="preserve">সময়ের মধ্যে </w:t>
      </w:r>
      <w:r w:rsidR="00E719BE" w:rsidRPr="00105EC3">
        <w:rPr>
          <w:rFonts w:ascii="Nikosh" w:hAnsi="Nikosh" w:cs="Nikosh"/>
          <w:cs/>
        </w:rPr>
        <w:t>উক্ত</w:t>
      </w:r>
      <w:r w:rsidR="00E719BE" w:rsidRPr="00105EC3">
        <w:rPr>
          <w:rFonts w:ascii="Nikosh" w:hAnsi="Nikosh" w:cs="Nikosh"/>
        </w:rPr>
        <w:t xml:space="preserve"> </w:t>
      </w:r>
      <w:r w:rsidR="00E719BE" w:rsidRPr="00105EC3">
        <w:rPr>
          <w:rFonts w:ascii="Nikosh" w:eastAsia="Nikosh" w:hAnsi="Nikosh" w:cs="Nikosh"/>
          <w:cs/>
          <w:lang w:bidi="bn-BD"/>
        </w:rPr>
        <w:t>দেয়াল</w:t>
      </w:r>
      <w:r w:rsidR="00E719BE" w:rsidRPr="00105EC3">
        <w:rPr>
          <w:rFonts w:ascii="Nikosh" w:eastAsia="Nikosh" w:hAnsi="Nikosh" w:cs="Nikosh" w:hint="cs"/>
          <w:cs/>
          <w:lang w:bidi="bn-BD"/>
        </w:rPr>
        <w:t>,</w:t>
      </w:r>
      <w:r w:rsidR="00E719BE" w:rsidRPr="00105EC3">
        <w:rPr>
          <w:rFonts w:ascii="Nikosh" w:eastAsia="Nikosh" w:hAnsi="Nikosh" w:cs="Nikosh"/>
          <w:cs/>
          <w:lang w:bidi="bn-BD"/>
        </w:rPr>
        <w:t xml:space="preserve"> ইমারত </w:t>
      </w:r>
      <w:r w:rsidR="00E719BE" w:rsidRPr="00105EC3">
        <w:rPr>
          <w:rFonts w:ascii="Nikosh" w:hAnsi="Nikosh" w:cs="Nikosh"/>
          <w:cs/>
        </w:rPr>
        <w:t>বা</w:t>
      </w:r>
      <w:r w:rsidR="00E719BE" w:rsidRPr="00105EC3">
        <w:rPr>
          <w:rFonts w:ascii="Nikosh" w:hAnsi="Nikosh" w:cs="Nikosh"/>
        </w:rPr>
        <w:t xml:space="preserve"> </w:t>
      </w:r>
      <w:r w:rsidR="00E719BE" w:rsidRPr="00105EC3">
        <w:rPr>
          <w:rFonts w:ascii="Nikosh" w:hAnsi="Nikosh" w:cs="Nikosh"/>
          <w:cs/>
        </w:rPr>
        <w:t>স্থাপনা</w:t>
      </w:r>
      <w:r w:rsidR="00E719BE" w:rsidRPr="00105EC3">
        <w:rPr>
          <w:rFonts w:ascii="Nikosh" w:hAnsi="Nikosh" w:cs="Nikosh"/>
        </w:rPr>
        <w:t xml:space="preserve"> </w:t>
      </w:r>
      <w:r w:rsidR="00E719BE" w:rsidRPr="00105EC3">
        <w:rPr>
          <w:rFonts w:ascii="Nikosh" w:eastAsia="Nikosh" w:hAnsi="Nikosh" w:cs="Nikosh"/>
          <w:cs/>
          <w:lang w:bidi="bn-BD"/>
        </w:rPr>
        <w:t xml:space="preserve">অপসারণ </w:t>
      </w:r>
      <w:r w:rsidR="00E719BE" w:rsidRPr="00105EC3">
        <w:rPr>
          <w:rFonts w:ascii="Nikosh" w:hAnsi="Nikosh" w:cs="Nikosh"/>
          <w:cs/>
        </w:rPr>
        <w:t>না</w:t>
      </w:r>
      <w:r w:rsidR="00E719BE" w:rsidRPr="00105EC3">
        <w:rPr>
          <w:rFonts w:ascii="Nikosh" w:hAnsi="Nikosh" w:cs="Nikosh"/>
        </w:rPr>
        <w:t xml:space="preserve"> </w:t>
      </w:r>
      <w:r w:rsidR="00E719BE" w:rsidRPr="00105EC3">
        <w:rPr>
          <w:rFonts w:ascii="Nikosh" w:hAnsi="Nikosh" w:cs="Nikosh"/>
          <w:cs/>
        </w:rPr>
        <w:t>করেন</w:t>
      </w:r>
      <w:r w:rsidR="00E719BE" w:rsidRPr="00105EC3">
        <w:rPr>
          <w:rFonts w:ascii="Nikosh" w:hAnsi="Nikosh" w:cs="Nikosh"/>
        </w:rPr>
        <w:t xml:space="preserve"> </w:t>
      </w:r>
      <w:r w:rsidR="00E719BE" w:rsidRPr="00105EC3">
        <w:rPr>
          <w:rFonts w:ascii="Nikosh" w:hAnsi="Nikosh" w:cs="Nikosh"/>
          <w:cs/>
        </w:rPr>
        <w:t>তাহা</w:t>
      </w:r>
      <w:r w:rsidR="00E719BE" w:rsidRPr="00105EC3">
        <w:rPr>
          <w:rFonts w:ascii="Nikosh" w:hAnsi="Nikosh" w:cs="Nikosh"/>
        </w:rPr>
        <w:t xml:space="preserve"> </w:t>
      </w:r>
      <w:r w:rsidR="00E719BE" w:rsidRPr="00105EC3">
        <w:rPr>
          <w:rFonts w:ascii="Nikosh" w:hAnsi="Nikosh" w:cs="Nikosh"/>
          <w:cs/>
        </w:rPr>
        <w:t>হইলে</w:t>
      </w:r>
      <w:r w:rsidR="00E719BE" w:rsidRPr="00105EC3">
        <w:rPr>
          <w:rFonts w:ascii="Nikosh" w:hAnsi="Nikosh" w:cs="Nikosh"/>
        </w:rPr>
        <w:t xml:space="preserve"> </w:t>
      </w:r>
      <w:r w:rsidR="00E719BE" w:rsidRPr="00105EC3">
        <w:rPr>
          <w:rFonts w:ascii="Nikosh" w:hAnsi="Nikosh" w:cs="Nikosh"/>
          <w:cs/>
        </w:rPr>
        <w:t>কর্তৃপক্ষ</w:t>
      </w:r>
      <w:r w:rsidR="00E719BE" w:rsidRPr="00105EC3">
        <w:rPr>
          <w:rFonts w:ascii="Nikosh" w:hAnsi="Nikosh" w:cs="Nikosh"/>
        </w:rPr>
        <w:t xml:space="preserve"> </w:t>
      </w:r>
      <w:r w:rsidR="00E719BE" w:rsidRPr="00105EC3">
        <w:rPr>
          <w:rFonts w:ascii="Nikosh" w:hAnsi="Nikosh" w:cs="Nikosh"/>
          <w:cs/>
        </w:rPr>
        <w:t>উহা</w:t>
      </w:r>
      <w:r w:rsidR="00E719BE" w:rsidRPr="00105EC3">
        <w:rPr>
          <w:rFonts w:ascii="Nikosh" w:hAnsi="Nikosh" w:cs="Nikosh"/>
        </w:rPr>
        <w:t xml:space="preserve"> </w:t>
      </w:r>
      <w:r w:rsidR="00E719BE" w:rsidRPr="00105EC3">
        <w:rPr>
          <w:rFonts w:ascii="Nikosh" w:hAnsi="Nikosh" w:cs="Nikosh"/>
          <w:cs/>
        </w:rPr>
        <w:t>অপসারণ</w:t>
      </w:r>
      <w:r w:rsidR="00E719BE" w:rsidRPr="00105EC3">
        <w:rPr>
          <w:rFonts w:ascii="Nikosh" w:hAnsi="Nikosh" w:cs="Nikosh"/>
        </w:rPr>
        <w:t xml:space="preserve"> </w:t>
      </w:r>
      <w:r w:rsidR="00E719BE" w:rsidRPr="00105EC3">
        <w:rPr>
          <w:rFonts w:ascii="Nikosh" w:hAnsi="Nikosh" w:cs="Nikosh"/>
          <w:cs/>
        </w:rPr>
        <w:t>করিতে</w:t>
      </w:r>
      <w:r w:rsidR="00E719BE" w:rsidRPr="00105EC3">
        <w:rPr>
          <w:rFonts w:ascii="Nikosh" w:hAnsi="Nikosh" w:cs="Nikosh"/>
        </w:rPr>
        <w:t xml:space="preserve"> </w:t>
      </w:r>
      <w:r w:rsidR="00E719BE" w:rsidRPr="00105EC3">
        <w:rPr>
          <w:rFonts w:ascii="Nikosh" w:hAnsi="Nikosh" w:cs="Nikosh"/>
          <w:cs/>
        </w:rPr>
        <w:t>পারিবে</w:t>
      </w:r>
      <w:r w:rsidR="00E719BE" w:rsidRPr="00105EC3">
        <w:rPr>
          <w:rFonts w:ascii="Nikosh" w:hAnsi="Nikosh" w:cs="Nikosh"/>
        </w:rPr>
        <w:t xml:space="preserve"> </w:t>
      </w:r>
      <w:r w:rsidR="00E719BE" w:rsidRPr="00105EC3">
        <w:rPr>
          <w:rFonts w:ascii="Nikosh" w:hAnsi="Nikosh" w:cs="Nikosh"/>
          <w:cs/>
        </w:rPr>
        <w:t>এবং</w:t>
      </w:r>
      <w:r w:rsidR="00E719BE" w:rsidRPr="00105EC3">
        <w:rPr>
          <w:rFonts w:ascii="Vrinda" w:hAnsi="Vrinda" w:cs="Vrinda"/>
        </w:rPr>
        <w:t xml:space="preserve"> </w:t>
      </w:r>
      <w:r w:rsidR="00E719BE" w:rsidRPr="00105EC3">
        <w:rPr>
          <w:rFonts w:ascii="Nikosh" w:eastAsia="Nikosh" w:hAnsi="Nikosh" w:cs="Nikosh"/>
          <w:cs/>
          <w:lang w:bidi="bn-BD"/>
        </w:rPr>
        <w:t xml:space="preserve">উক্ত অপসারণের </w:t>
      </w:r>
      <w:r w:rsidR="00E719BE" w:rsidRPr="00105EC3">
        <w:rPr>
          <w:rFonts w:ascii="Nikosh" w:hAnsi="Nikosh" w:cs="Nikosh"/>
          <w:cs/>
        </w:rPr>
        <w:t>জন্য</w:t>
      </w:r>
      <w:r w:rsidR="00E719BE" w:rsidRPr="00105EC3">
        <w:rPr>
          <w:rFonts w:ascii="Nikosh" w:hAnsi="Nikosh" w:cs="Nikosh"/>
        </w:rPr>
        <w:t xml:space="preserve"> </w:t>
      </w:r>
      <w:r w:rsidR="00E719BE" w:rsidRPr="00105EC3">
        <w:rPr>
          <w:rFonts w:ascii="Nikosh" w:hAnsi="Nikosh" w:cs="Nikosh"/>
          <w:cs/>
        </w:rPr>
        <w:t>ব্যয়িত</w:t>
      </w:r>
      <w:r w:rsidR="00E719BE" w:rsidRPr="00105EC3">
        <w:rPr>
          <w:rFonts w:ascii="Nikosh" w:hAnsi="Nikosh" w:cs="Nikosh"/>
        </w:rPr>
        <w:t xml:space="preserve"> </w:t>
      </w:r>
      <w:r w:rsidR="00E719BE" w:rsidRPr="00105EC3">
        <w:rPr>
          <w:rFonts w:ascii="Nikosh" w:hAnsi="Nikosh" w:cs="Nikosh"/>
          <w:cs/>
        </w:rPr>
        <w:t>অর্থ</w:t>
      </w:r>
      <w:r w:rsidR="00E719BE" w:rsidRPr="00105EC3">
        <w:rPr>
          <w:rFonts w:ascii="Nikosh" w:hAnsi="Nikosh" w:cs="Nikosh"/>
        </w:rPr>
        <w:t xml:space="preserve"> </w:t>
      </w:r>
      <w:r w:rsidR="00E719BE" w:rsidRPr="00105EC3">
        <w:rPr>
          <w:rFonts w:ascii="Nikosh" w:eastAsia="Nikosh" w:hAnsi="Nikosh" w:cs="Nikosh"/>
          <w:cs/>
          <w:lang w:bidi="bn-BD"/>
        </w:rPr>
        <w:t>সংশ্লিষ্ট</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মালিক</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বা</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ব্যক্তি</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তাৎক্ষণিকভাবে</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পরিশোধ</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না</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করিলে</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উহা</w:t>
      </w:r>
      <w:r w:rsidR="00E719BE" w:rsidRPr="00105EC3">
        <w:rPr>
          <w:rFonts w:ascii="Nikosh" w:eastAsia="Nikosh" w:hAnsi="Nikosh" w:cs="Nikosh"/>
          <w:lang w:bidi="bn-BD"/>
        </w:rPr>
        <w:t xml:space="preserve"> Public Demands Recovery Act, 1913) (Act No.III of 1913) </w:t>
      </w:r>
      <w:r w:rsidR="00E719BE" w:rsidRPr="00105EC3">
        <w:rPr>
          <w:rFonts w:ascii="Nikosh" w:eastAsia="Nikosh" w:hAnsi="Nikosh" w:cs="Nikosh"/>
          <w:cs/>
          <w:lang w:bidi="bn-BD"/>
        </w:rPr>
        <w:t>এর</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বিধান</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অনুযায়ী</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সরকারি</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দা</w:t>
      </w:r>
      <w:r w:rsidR="003C47AE">
        <w:rPr>
          <w:rFonts w:ascii="Nikosh" w:eastAsia="Nikosh" w:hAnsi="Nikosh" w:cs="Nikosh"/>
          <w:cs/>
          <w:lang w:bidi="bn-BD"/>
        </w:rPr>
        <w:t>বি</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হিসাবে</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আদায়</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করা</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যাইবে</w:t>
      </w:r>
      <w:r w:rsidR="00E719BE" w:rsidRPr="00105EC3">
        <w:rPr>
          <w:rFonts w:ascii="Nikosh" w:eastAsia="Nikosh" w:hAnsi="Nikosh" w:cs="Nikosh"/>
          <w:cs/>
          <w:lang w:bidi="hi-IN"/>
        </w:rPr>
        <w:t>।</w:t>
      </w:r>
      <w:r w:rsidR="00E719BE" w:rsidRPr="00105EC3">
        <w:rPr>
          <w:rFonts w:ascii="Nikosh" w:eastAsia="Nikosh" w:hAnsi="Nikosh" w:cs="Nikosh"/>
          <w:lang w:bidi="bn-BD"/>
        </w:rPr>
        <w:t xml:space="preserve"> </w:t>
      </w:r>
    </w:p>
    <w:p w:rsidR="00D27571" w:rsidRDefault="00D27571" w:rsidP="00D27571">
      <w:pPr>
        <w:autoSpaceDE w:val="0"/>
        <w:autoSpaceDN w:val="0"/>
        <w:adjustRightInd w:val="0"/>
        <w:spacing w:after="0" w:line="240" w:lineRule="auto"/>
        <w:jc w:val="both"/>
        <w:rPr>
          <w:rFonts w:ascii="Nikosh" w:eastAsia="Nikosh" w:hAnsi="Nikosh" w:cs="Nikosh"/>
          <w:cs/>
          <w:lang w:bidi="bn-BD"/>
        </w:rPr>
      </w:pPr>
    </w:p>
    <w:p w:rsidR="00E719BE" w:rsidRPr="00105EC3" w:rsidRDefault="00E719BE" w:rsidP="00D27571">
      <w:pPr>
        <w:autoSpaceDE w:val="0"/>
        <w:autoSpaceDN w:val="0"/>
        <w:adjustRightInd w:val="0"/>
        <w:spacing w:after="0" w:line="240" w:lineRule="auto"/>
        <w:jc w:val="both"/>
        <w:rPr>
          <w:rFonts w:ascii="Nikosh" w:eastAsia="Nikosh" w:hAnsi="Nikosh" w:cs="Nikosh"/>
          <w:lang w:bidi="bn-BD"/>
        </w:rPr>
      </w:pPr>
      <w:r w:rsidRPr="00105EC3">
        <w:rPr>
          <w:rFonts w:ascii="Nikosh" w:eastAsia="Nikosh" w:hAnsi="Nikosh" w:cs="Nikosh"/>
          <w:cs/>
          <w:lang w:bidi="bn-BD"/>
        </w:rPr>
        <w:t>৩</w:t>
      </w:r>
      <w:r w:rsidR="00D27571">
        <w:rPr>
          <w:rFonts w:ascii="Nikosh" w:eastAsia="Nikosh" w:hAnsi="Nikosh" w:cs="Nikosh"/>
          <w:cs/>
          <w:lang w:bidi="bn-BD"/>
        </w:rPr>
        <w:t>১</w:t>
      </w:r>
      <w:r w:rsidRPr="00105EC3">
        <w:rPr>
          <w:rFonts w:ascii="Nikosh" w:eastAsia="Nikosh" w:hAnsi="Nikosh" w:cs="Nikosh"/>
          <w:cs/>
          <w:lang w:bidi="hi-IN"/>
        </w:rPr>
        <w:t>।</w:t>
      </w:r>
      <w:r w:rsidRPr="00105EC3">
        <w:rPr>
          <w:rFonts w:ascii="Nikosh" w:eastAsia="Nikosh" w:hAnsi="Nikosh" w:cs="Nikosh"/>
          <w:b/>
          <w:bCs/>
          <w:cs/>
          <w:lang w:bidi="hi-IN"/>
        </w:rPr>
        <w:t xml:space="preserve"> </w:t>
      </w:r>
      <w:r w:rsidRPr="00105EC3">
        <w:rPr>
          <w:rFonts w:ascii="Nikosh" w:hAnsi="Nikosh" w:cs="Nikosh"/>
          <w:b/>
          <w:bCs/>
          <w:cs/>
        </w:rPr>
        <w:t>চেয়ারম্যান</w:t>
      </w:r>
      <w:r w:rsidRPr="00105EC3">
        <w:rPr>
          <w:rFonts w:ascii="Nikosh" w:hAnsi="Nikosh" w:cs="Nikosh"/>
          <w:b/>
        </w:rPr>
        <w:t xml:space="preserve">, </w:t>
      </w:r>
      <w:r w:rsidRPr="00105EC3">
        <w:rPr>
          <w:rFonts w:ascii="Nikosh" w:eastAsia="Nikosh" w:hAnsi="Nikosh" w:cs="Nikosh"/>
          <w:b/>
          <w:bCs/>
          <w:cs/>
          <w:lang w:bidi="bn-BD"/>
        </w:rPr>
        <w:t xml:space="preserve">সদস্য বা </w:t>
      </w:r>
      <w:r w:rsidRPr="00105EC3">
        <w:rPr>
          <w:rFonts w:ascii="Nikosh" w:hAnsi="Nikosh" w:cs="Nikosh"/>
          <w:b/>
          <w:bCs/>
          <w:cs/>
        </w:rPr>
        <w:t>কোন</w:t>
      </w:r>
      <w:r w:rsidRPr="00105EC3">
        <w:rPr>
          <w:rFonts w:ascii="Nikosh" w:hAnsi="Nikosh" w:cs="Nikosh"/>
          <w:b/>
        </w:rPr>
        <w:t xml:space="preserve"> </w:t>
      </w:r>
      <w:r w:rsidRPr="00105EC3">
        <w:rPr>
          <w:rFonts w:ascii="Nikosh" w:hAnsi="Nikosh" w:cs="Nikosh"/>
          <w:b/>
          <w:bCs/>
          <w:cs/>
        </w:rPr>
        <w:t>কর্মচারী</w:t>
      </w:r>
      <w:r w:rsidRPr="00105EC3">
        <w:rPr>
          <w:rFonts w:ascii="Nikosh" w:hAnsi="Nikosh" w:cs="Nikosh"/>
          <w:b/>
        </w:rPr>
        <w:t xml:space="preserve"> </w:t>
      </w:r>
      <w:r w:rsidRPr="00105EC3">
        <w:rPr>
          <w:rFonts w:ascii="Nikosh" w:hAnsi="Nikosh" w:cs="Nikosh"/>
          <w:b/>
          <w:bCs/>
          <w:cs/>
        </w:rPr>
        <w:t>কর্তৃক</w:t>
      </w:r>
      <w:r w:rsidRPr="00105EC3">
        <w:rPr>
          <w:rFonts w:ascii="Vrinda" w:hAnsi="Vrinda" w:cs="Vrinda"/>
          <w:b/>
        </w:rPr>
        <w:t xml:space="preserve"> </w:t>
      </w:r>
      <w:r w:rsidRPr="00105EC3">
        <w:rPr>
          <w:rFonts w:ascii="Nikosh" w:eastAsia="Nikosh" w:hAnsi="Nikosh" w:cs="Nikosh"/>
          <w:b/>
          <w:bCs/>
          <w:cs/>
          <w:lang w:bidi="bn-BD"/>
        </w:rPr>
        <w:t xml:space="preserve">কর্তৃপক্ষের শেয়ার, </w:t>
      </w:r>
      <w:r w:rsidRPr="00105EC3">
        <w:rPr>
          <w:rFonts w:ascii="Nikosh" w:hAnsi="Nikosh" w:cs="Nikosh"/>
          <w:b/>
          <w:bCs/>
          <w:cs/>
        </w:rPr>
        <w:t>স্বার্থ</w:t>
      </w:r>
      <w:r w:rsidRPr="00105EC3">
        <w:rPr>
          <w:rFonts w:ascii="Nikosh" w:hAnsi="Nikosh" w:cs="Nikosh"/>
          <w:b/>
        </w:rPr>
        <w:t xml:space="preserve"> </w:t>
      </w:r>
      <w:r w:rsidRPr="00105EC3">
        <w:rPr>
          <w:rFonts w:ascii="Nikosh" w:hAnsi="Nikosh" w:cs="Nikosh"/>
          <w:b/>
          <w:bCs/>
          <w:cs/>
        </w:rPr>
        <w:t>বা</w:t>
      </w:r>
      <w:r w:rsidRPr="00105EC3">
        <w:rPr>
          <w:rFonts w:ascii="Nikosh" w:hAnsi="Nikosh" w:cs="Nikosh"/>
          <w:b/>
        </w:rPr>
        <w:t xml:space="preserve"> </w:t>
      </w:r>
      <w:r w:rsidRPr="00105EC3">
        <w:rPr>
          <w:rFonts w:ascii="Nikosh" w:hAnsi="Nikosh" w:cs="Nikosh"/>
          <w:b/>
          <w:bCs/>
          <w:cs/>
        </w:rPr>
        <w:t>চুক্তিতে</w:t>
      </w:r>
      <w:r w:rsidRPr="00105EC3">
        <w:rPr>
          <w:rFonts w:ascii="Nikosh" w:hAnsi="Nikosh" w:cs="Nikosh"/>
          <w:b/>
        </w:rPr>
        <w:t xml:space="preserve"> </w:t>
      </w:r>
      <w:r w:rsidRPr="00105EC3">
        <w:rPr>
          <w:rFonts w:ascii="Nikosh" w:hAnsi="Nikosh" w:cs="Nikosh"/>
          <w:b/>
          <w:bCs/>
          <w:cs/>
        </w:rPr>
        <w:t>অংশগ্রহণে</w:t>
      </w:r>
      <w:r w:rsidRPr="00105EC3">
        <w:rPr>
          <w:rFonts w:ascii="Nikosh" w:hAnsi="Nikosh" w:cs="Nikosh"/>
          <w:b/>
        </w:rPr>
        <w:t xml:space="preserve"> </w:t>
      </w:r>
      <w:r w:rsidRPr="00105EC3">
        <w:rPr>
          <w:rFonts w:ascii="Nikosh" w:hAnsi="Nikosh" w:cs="Nikosh"/>
          <w:b/>
          <w:bCs/>
          <w:cs/>
        </w:rPr>
        <w:t>বিধি</w:t>
      </w:r>
      <w:r w:rsidRPr="00105EC3">
        <w:rPr>
          <w:rFonts w:ascii="Nikosh" w:hAnsi="Nikosh" w:cs="Nikosh"/>
          <w:b/>
        </w:rPr>
        <w:t>-</w:t>
      </w:r>
      <w:r w:rsidRPr="00105EC3">
        <w:rPr>
          <w:rFonts w:ascii="Nikosh" w:hAnsi="Nikosh" w:cs="Nikosh"/>
          <w:b/>
          <w:bCs/>
          <w:cs/>
        </w:rPr>
        <w:t>নিষেধ</w:t>
      </w:r>
      <w:r w:rsidRPr="00105EC3">
        <w:rPr>
          <w:rFonts w:ascii="Nikosh" w:hAnsi="Nikosh" w:cs="Nikosh"/>
          <w:cs/>
          <w:lang w:bidi="hi-IN"/>
        </w:rPr>
        <w:t>।</w:t>
      </w:r>
      <w:r w:rsidRPr="00105EC3">
        <w:rPr>
          <w:rFonts w:ascii="Nikosh" w:hAnsi="Nikosh" w:cs="Nikosh"/>
        </w:rPr>
        <w:t>-</w:t>
      </w:r>
      <w:r w:rsidRPr="00105EC3">
        <w:rPr>
          <w:rFonts w:ascii="Nikosh" w:eastAsia="Nikosh" w:hAnsi="Nikosh" w:cs="Nikosh"/>
          <w:cs/>
          <w:lang w:bidi="bn-BD"/>
        </w:rPr>
        <w:t xml:space="preserve"> (১)</w:t>
      </w:r>
      <w:r w:rsidRPr="00105EC3">
        <w:rPr>
          <w:rFonts w:ascii="Nikosh" w:eastAsia="Nikosh" w:hAnsi="Nikosh" w:cs="Nikosh" w:hint="cs"/>
          <w:cs/>
          <w:lang w:bidi="bn-BD"/>
        </w:rPr>
        <w:t xml:space="preserve"> </w:t>
      </w:r>
      <w:r w:rsidRPr="00105EC3">
        <w:rPr>
          <w:rFonts w:ascii="Nikosh" w:eastAsia="Nikosh" w:hAnsi="Nikosh" w:cs="Nikosh"/>
          <w:cs/>
          <w:lang w:bidi="bn-BD"/>
        </w:rPr>
        <w:t>কর্তৃপক্ষের</w:t>
      </w:r>
      <w:r w:rsidRPr="00105EC3">
        <w:rPr>
          <w:rFonts w:ascii="Nikosh" w:eastAsia="Nikosh" w:hAnsi="Nikosh" w:cs="Nikosh" w:hint="cs"/>
          <w:cs/>
          <w:lang w:bidi="bn-BD"/>
        </w:rPr>
        <w:t xml:space="preserve"> </w:t>
      </w:r>
      <w:r w:rsidRPr="00105EC3">
        <w:rPr>
          <w:rFonts w:ascii="Nikosh" w:eastAsia="Nikosh" w:hAnsi="Nikosh" w:cs="Nikosh"/>
          <w:cs/>
          <w:lang w:bidi="bn-BD"/>
        </w:rPr>
        <w:t xml:space="preserve">চেয়ারম্যান, </w:t>
      </w:r>
      <w:r w:rsidRPr="00105EC3">
        <w:rPr>
          <w:rFonts w:ascii="Nikosh" w:eastAsia="Nikosh" w:hAnsi="Nikosh" w:cs="Nikosh" w:hint="cs"/>
          <w:cs/>
          <w:lang w:bidi="bn-BD"/>
        </w:rPr>
        <w:t>সদস্য</w:t>
      </w:r>
      <w:r w:rsidRPr="00105EC3">
        <w:rPr>
          <w:rFonts w:ascii="Nikosh" w:eastAsia="Nikosh" w:hAnsi="Nikosh" w:cs="Nikosh"/>
          <w:cs/>
          <w:lang w:bidi="bn-BD"/>
        </w:rPr>
        <w:t xml:space="preserve"> বা </w:t>
      </w:r>
      <w:r w:rsidRPr="00105EC3">
        <w:rPr>
          <w:rFonts w:ascii="Nikosh" w:eastAsia="Nikosh" w:hAnsi="Nikosh" w:cs="Nikosh" w:hint="cs"/>
          <w:cs/>
          <w:lang w:bidi="bn-BD"/>
        </w:rPr>
        <w:t xml:space="preserve">কোন </w:t>
      </w:r>
      <w:r w:rsidRPr="00105EC3">
        <w:rPr>
          <w:rFonts w:ascii="Nikosh" w:eastAsia="Nikosh" w:hAnsi="Nikosh" w:cs="Nikosh"/>
          <w:cs/>
          <w:lang w:bidi="bn-BD"/>
        </w:rPr>
        <w:t>কর্মচারী কর্তৃপক্ষের কোন পদে বহাল থাকাকালীন কর্তৃপক্ষের সহিত ব্যবসা-বাণিজ্য বা কোন লেনদেন বা স্বার্থ সংশ্লিষ্ট বিষয়ে প্রত্যক্ষ বা পরোক্ষভাবে কোন শেয়ার বা স্বত্ব বা দখল করিবেন না</w:t>
      </w:r>
      <w:r w:rsidRPr="00105EC3">
        <w:rPr>
          <w:rFonts w:ascii="Nikosh" w:eastAsia="Nikosh" w:hAnsi="Nikosh" w:cs="Nikosh"/>
          <w:cs/>
          <w:lang w:bidi="hi-IN"/>
        </w:rPr>
        <w:t xml:space="preserve">। </w:t>
      </w:r>
    </w:p>
    <w:p w:rsidR="00E719BE" w:rsidRPr="00103594"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(২) উপ-ধারা (১) এর বিধান লঙ্ঘন করিয়া কর্তৃপক্ষের</w:t>
      </w:r>
      <w:r w:rsidRPr="00105EC3">
        <w:rPr>
          <w:rFonts w:ascii="Nikosh" w:eastAsia="Nikosh" w:hAnsi="Nikosh" w:cs="Nikosh" w:hint="cs"/>
          <w:cs/>
          <w:lang w:bidi="bn-BD"/>
        </w:rPr>
        <w:t xml:space="preserve"> </w:t>
      </w:r>
      <w:r w:rsidRPr="00105EC3">
        <w:rPr>
          <w:rFonts w:ascii="Nikosh" w:eastAsia="Nikosh" w:hAnsi="Nikosh" w:cs="Nikosh"/>
          <w:cs/>
          <w:lang w:bidi="bn-BD"/>
        </w:rPr>
        <w:t xml:space="preserve">চেয়ারম্যান, </w:t>
      </w:r>
      <w:r w:rsidRPr="00105EC3">
        <w:rPr>
          <w:rFonts w:ascii="Nikosh" w:eastAsia="Nikosh" w:hAnsi="Nikosh" w:cs="Nikosh" w:hint="cs"/>
          <w:cs/>
          <w:lang w:bidi="bn-BD"/>
        </w:rPr>
        <w:t>সদস্য</w:t>
      </w:r>
      <w:r w:rsidRPr="00105EC3">
        <w:rPr>
          <w:rFonts w:ascii="Nikosh" w:eastAsia="Nikosh" w:hAnsi="Nikosh" w:cs="Nikosh"/>
          <w:cs/>
          <w:lang w:bidi="bn-BD"/>
        </w:rPr>
        <w:t xml:space="preserve"> বা </w:t>
      </w:r>
      <w:r w:rsidRPr="00105EC3">
        <w:rPr>
          <w:rFonts w:ascii="Nikosh" w:eastAsia="Nikosh" w:hAnsi="Nikosh" w:cs="Nikosh" w:hint="cs"/>
          <w:cs/>
          <w:lang w:bidi="bn-BD"/>
        </w:rPr>
        <w:t xml:space="preserve">কোন </w:t>
      </w:r>
      <w:r w:rsidRPr="00105EC3">
        <w:rPr>
          <w:rFonts w:ascii="Nikosh" w:eastAsia="Nikosh" w:hAnsi="Nikosh" w:cs="Nikosh"/>
          <w:cs/>
          <w:lang w:bidi="bn-BD"/>
        </w:rPr>
        <w:t xml:space="preserve">কর্মচারী </w:t>
      </w:r>
      <w:r w:rsidRPr="00105EC3">
        <w:rPr>
          <w:rFonts w:ascii="Nikosh" w:eastAsia="Nikosh" w:hAnsi="Nikosh" w:cs="Nikosh" w:hint="cs"/>
          <w:cs/>
          <w:lang w:bidi="bn-BD"/>
        </w:rPr>
        <w:t xml:space="preserve">উপ-ধারা (১) এর বিধান লঙ্ঘন </w:t>
      </w:r>
      <w:r w:rsidRPr="00105EC3">
        <w:rPr>
          <w:rFonts w:ascii="Nikosh" w:eastAsia="Nikosh" w:hAnsi="Nikosh" w:cs="Nikosh"/>
          <w:cs/>
          <w:lang w:bidi="bn-BD"/>
        </w:rPr>
        <w:t>করিলে উহা হইবে একটি অপরাধ এবং তজ্জন্য অনধিক ২ (দুই) বৎসর কারাদ</w:t>
      </w:r>
      <w:r w:rsidRPr="00105EC3">
        <w:rPr>
          <w:rFonts w:ascii="Nikosh" w:eastAsia="Nikosh" w:hAnsi="Nikosh" w:cs="Nikosh" w:hint="cs"/>
          <w:cs/>
          <w:lang w:bidi="bn-BD"/>
        </w:rPr>
        <w:t>ণ্ড</w:t>
      </w:r>
      <w:r w:rsidRPr="00105EC3">
        <w:rPr>
          <w:rFonts w:ascii="Nikosh" w:eastAsia="Nikosh" w:hAnsi="Nikosh" w:cs="Nikosh"/>
          <w:cs/>
          <w:lang w:bidi="bn-BD"/>
        </w:rPr>
        <w:t xml:space="preserve"> বা অনধিক ১০ (দশ) লক্ষ টাকা অর্থদ</w:t>
      </w:r>
      <w:r w:rsidRPr="00105EC3">
        <w:rPr>
          <w:rFonts w:ascii="Nikosh" w:eastAsia="Nikosh" w:hAnsi="Nikosh" w:cs="Nikosh" w:hint="cs"/>
          <w:cs/>
          <w:lang w:bidi="bn-BD"/>
        </w:rPr>
        <w:t>ণ্ড</w:t>
      </w:r>
      <w:r w:rsidRPr="00105EC3">
        <w:rPr>
          <w:rFonts w:ascii="Nikosh" w:eastAsia="Nikosh" w:hAnsi="Nikosh" w:cs="Nikosh"/>
          <w:cs/>
          <w:lang w:bidi="bn-BD"/>
        </w:rPr>
        <w:t xml:space="preserve"> বা উভয় দ</w:t>
      </w:r>
      <w:r w:rsidRPr="00105EC3">
        <w:rPr>
          <w:rFonts w:ascii="Nikosh" w:eastAsia="Nikosh" w:hAnsi="Nikosh" w:cs="Nikosh" w:hint="cs"/>
          <w:cs/>
          <w:lang w:bidi="bn-BD"/>
        </w:rPr>
        <w:t>ণ্ডে</w:t>
      </w:r>
      <w:r w:rsidRPr="00105EC3">
        <w:rPr>
          <w:rFonts w:ascii="Nikosh" w:eastAsia="Nikosh" w:hAnsi="Nikosh" w:cs="Nikosh"/>
          <w:cs/>
          <w:lang w:bidi="bn-BD"/>
        </w:rPr>
        <w:t xml:space="preserve"> দ</w:t>
      </w:r>
      <w:r w:rsidRPr="00105EC3">
        <w:rPr>
          <w:rFonts w:ascii="Nikosh" w:eastAsia="Nikosh" w:hAnsi="Nikosh" w:cs="Nikosh" w:hint="cs"/>
          <w:cs/>
          <w:lang w:bidi="bn-BD"/>
        </w:rPr>
        <w:t>ণ্ড</w:t>
      </w:r>
      <w:r w:rsidRPr="00105EC3">
        <w:rPr>
          <w:rFonts w:ascii="Nikosh" w:eastAsia="Nikosh" w:hAnsi="Nikosh" w:cs="Nikosh"/>
          <w:cs/>
          <w:lang w:bidi="bn-BD"/>
        </w:rPr>
        <w:t>নীয় হইবেন</w:t>
      </w:r>
      <w:r w:rsidRPr="00105EC3">
        <w:rPr>
          <w:rFonts w:ascii="Nikosh" w:eastAsia="Nikosh" w:hAnsi="Nikosh" w:cs="Nikosh"/>
          <w:cs/>
          <w:lang w:bidi="hi-IN"/>
        </w:rPr>
        <w:t>।</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b/>
          <w:bCs/>
          <w:cs/>
          <w:lang w:bidi="bn-BD"/>
        </w:rPr>
        <w:t>৩</w:t>
      </w:r>
      <w:r w:rsidR="00CB236D">
        <w:rPr>
          <w:rFonts w:ascii="Nikosh" w:eastAsia="Nikosh" w:hAnsi="Nikosh" w:cs="Nikosh"/>
          <w:b/>
          <w:bCs/>
          <w:cs/>
          <w:lang w:bidi="bn-BD"/>
        </w:rPr>
        <w:t>২</w:t>
      </w:r>
      <w:r w:rsidRPr="00105EC3">
        <w:rPr>
          <w:rFonts w:ascii="Nikosh" w:eastAsia="Nikosh" w:hAnsi="Nikosh" w:cs="Nikosh"/>
          <w:b/>
          <w:bCs/>
          <w:cs/>
          <w:lang w:bidi="bn-BD"/>
        </w:rPr>
        <w:t>। কর্তৃপক্ষের কার্যসম্পাদনকালে নিরাপত্তা বেষ্টনী, ইত্যাদি অপসারণ নিষিদ্ধ।-</w:t>
      </w:r>
      <w:r w:rsidRPr="00105EC3">
        <w:rPr>
          <w:rFonts w:ascii="Nikosh" w:eastAsia="Nikosh" w:hAnsi="Nikosh" w:cs="Nikosh"/>
          <w:cs/>
          <w:lang w:bidi="bn-BD"/>
        </w:rPr>
        <w:t xml:space="preserve"> (১) আইনগত কর্তৃত্ব ব্যতীত, কর্তৃপক্ষ কর্তৃক, বা উহার নির্দেশনা অনুসারে, কর্তৃপক্ষের আওতাধীন এলাকায় কোন কার্য সম্পাদনের সময় স্থাপিত কোন নিরাপত্তা বেষ্টনী বা তীরবর্তী খুঁটি বা গ্রোথিত কোন বার বা চেইন বা পোস্ট বা অনুরূপ কোন কিছু অপসারণ বা কোন বাতি সরাইয়া লওয়া বা নিভাইয়া ফেলা যাইবে না।</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lastRenderedPageBreak/>
        <w:t>(২) যদি কোন ব্যক্তি উপ-ধারা (১) এর বিধান লঙ্ঘন করেন, তাহা হইলে উক্ত লঙ্ঘন হইবে একটি অপরাধ এবং তজ্জন্য তিনি অনধিক এক বৎসর কারাদন্ড বা অনধিক ৫ (পাঁচ) লক্ষ টাকা অর্থদন্ড বা উভয় দন্ডে দন্ডনীয় হইবেন।</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t>৩</w:t>
      </w:r>
      <w:r w:rsidR="00CB236D">
        <w:rPr>
          <w:rFonts w:ascii="Nikosh" w:eastAsia="Nikosh" w:hAnsi="Nikosh" w:cs="Nikosh"/>
          <w:b/>
          <w:bCs/>
          <w:cs/>
          <w:lang w:bidi="bn-BD"/>
        </w:rPr>
        <w:t>৩</w:t>
      </w:r>
      <w:r w:rsidRPr="00105EC3">
        <w:rPr>
          <w:rFonts w:ascii="Nikosh" w:eastAsia="Nikosh" w:hAnsi="Nikosh" w:cs="Nikosh"/>
          <w:b/>
          <w:bCs/>
          <w:cs/>
          <w:lang w:bidi="bn-BD"/>
        </w:rPr>
        <w:t xml:space="preserve">। কর্তৃপক্ষের কার্য সম্পাদনে বাধা প্রদান বা চিহ্ন অপসারণ নিষিদ্ধ।- (১) </w:t>
      </w:r>
      <w:r w:rsidRPr="00105EC3">
        <w:rPr>
          <w:rFonts w:ascii="Nikosh" w:eastAsia="Nikosh" w:hAnsi="Nikosh" w:cs="Nikosh"/>
          <w:cs/>
          <w:lang w:bidi="bn-BD"/>
        </w:rPr>
        <w:t>এই আইন বা তদধীন প্রণীত বিধি বা প্রবিধি অনুসারে কর্তৃপক্ষের কার্যপরিধিভুক্ত বিষয়ে চুক্তিবদ্ধ বা নির্দেশিত হইয়া কোন ব্যক্তি বা</w:t>
      </w:r>
      <w:r w:rsidR="009C770A">
        <w:rPr>
          <w:rFonts w:ascii="Nikosh" w:eastAsia="Nikosh" w:hAnsi="Nikosh" w:cs="Nikosh"/>
          <w:cs/>
          <w:lang w:bidi="bn-BD"/>
        </w:rPr>
        <w:t xml:space="preserve"> প্রতিষ্ঠান বা সংস্থা বা কোম্পানি কর্তৃক দায়িত্ব পালনে বা কার্য</w:t>
      </w:r>
      <w:r w:rsidRPr="00105EC3">
        <w:rPr>
          <w:rFonts w:ascii="Nikosh" w:eastAsia="Nikosh" w:hAnsi="Nikosh" w:cs="Nikosh"/>
          <w:cs/>
          <w:lang w:bidi="bn-BD"/>
        </w:rPr>
        <w:t>সম্পাদনে বাধা প্রদা</w:t>
      </w:r>
      <w:r w:rsidR="009C770A">
        <w:rPr>
          <w:rFonts w:ascii="Nikosh" w:eastAsia="Nikosh" w:hAnsi="Nikosh" w:cs="Nikosh"/>
          <w:cs/>
          <w:lang w:bidi="bn-BD"/>
        </w:rPr>
        <w:t>ন বা বিঘ্ন ঘটানো অথবা কোন কার্য</w:t>
      </w:r>
      <w:r w:rsidRPr="00105EC3">
        <w:rPr>
          <w:rFonts w:ascii="Nikosh" w:eastAsia="Nikosh" w:hAnsi="Nikosh" w:cs="Nikosh"/>
          <w:cs/>
          <w:lang w:bidi="bn-BD"/>
        </w:rPr>
        <w:t>সম্পাদনের জন্য আবশ্যক কোন লেবেল বা নির্দেশনার জন্য স্থাপিত কোন চিহ্ন অপসারণ করা যাইবে না।</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(২) যদি কোন ব্যক্তি উপ-ধারা (১) এর বিধান লঙ্ঘন করেন, তাহা হইলে উক্ত লঙ্ঘন হইবে একটি অপরাধ এবং তজ্জন্য তিনি অনধিক এক বৎসর কারাদন্ড বা অনধিক ৫ (পাঁচ) লক্ষ টাকা অর্থদন্ড বা উভয় দন্ডে দন্ডনীয় হইবেন।</w:t>
      </w:r>
    </w:p>
    <w:p w:rsidR="00E719BE" w:rsidRPr="00105EC3" w:rsidRDefault="00CB236D" w:rsidP="00E719BE">
      <w:pPr>
        <w:autoSpaceDE w:val="0"/>
        <w:autoSpaceDN w:val="0"/>
        <w:adjustRightInd w:val="0"/>
        <w:jc w:val="both"/>
        <w:rPr>
          <w:rFonts w:ascii="Calibri" w:hAnsi="Calibri"/>
        </w:rPr>
      </w:pPr>
      <w:r>
        <w:rPr>
          <w:rFonts w:ascii="Nikosh" w:eastAsia="Nikosh" w:hAnsi="Nikosh" w:cs="Nikosh"/>
          <w:b/>
          <w:bCs/>
          <w:cs/>
          <w:lang w:bidi="bn-BD"/>
        </w:rPr>
        <w:t>৩৪</w:t>
      </w:r>
      <w:r w:rsidR="00E719BE" w:rsidRPr="00105EC3">
        <w:rPr>
          <w:rFonts w:ascii="Nikosh" w:eastAsia="Nikosh" w:hAnsi="Nikosh" w:cs="Nikosh"/>
          <w:b/>
          <w:bCs/>
          <w:cs/>
          <w:lang w:bidi="bn-BD"/>
        </w:rPr>
        <w:t>।</w:t>
      </w:r>
      <w:r w:rsidR="00E719BE" w:rsidRPr="00105EC3">
        <w:rPr>
          <w:rFonts w:ascii="Nikosh" w:eastAsia="Nikosh" w:hAnsi="Nikosh" w:cs="Nikosh"/>
          <w:cs/>
          <w:lang w:bidi="bn-BD"/>
        </w:rPr>
        <w:t xml:space="preserve"> </w:t>
      </w:r>
      <w:r w:rsidR="00E719BE" w:rsidRPr="00105EC3">
        <w:rPr>
          <w:rFonts w:ascii="Nikosh" w:eastAsia="Nikosh" w:hAnsi="Nikosh" w:cs="Nikosh"/>
          <w:b/>
          <w:bCs/>
          <w:cs/>
          <w:lang w:bidi="bn-BD"/>
        </w:rPr>
        <w:t xml:space="preserve">স্থানীয় কর্তৃপক্ষ অথবা পৌরসভা </w:t>
      </w:r>
      <w:r w:rsidR="00E719BE" w:rsidRPr="00105EC3">
        <w:rPr>
          <w:rFonts w:ascii="Nikosh" w:eastAsia="Nikosh" w:hAnsi="Nikosh" w:cs="Nikosh"/>
          <w:b/>
          <w:bCs/>
          <w:lang w:bidi="bn-BD"/>
        </w:rPr>
        <w:t xml:space="preserve">অথবা সিটি কর্পোরেশন </w:t>
      </w:r>
      <w:r w:rsidR="00E719BE" w:rsidRPr="00105EC3">
        <w:rPr>
          <w:rFonts w:ascii="Nikosh" w:eastAsia="Nikosh" w:hAnsi="Nikosh" w:cs="Nikosh"/>
          <w:b/>
          <w:bCs/>
          <w:cs/>
          <w:lang w:bidi="bn-BD"/>
        </w:rPr>
        <w:t>কর্তৃক ইমারত নির্মাণের অনুমতি প্রদান নিষিদ্ধ</w:t>
      </w:r>
      <w:r w:rsidR="00E719BE" w:rsidRPr="00105EC3">
        <w:rPr>
          <w:rFonts w:ascii="Nikosh" w:eastAsia="Nikosh" w:hAnsi="Nikosh" w:cs="Nikosh"/>
          <w:cs/>
          <w:lang w:bidi="bn-BD"/>
        </w:rPr>
        <w:t xml:space="preserve">।- (১) অন্য কোন আইনে যাহা কিছুই থাকুক না কেন, এই আইন কার্যকর হইবার পর, কর্তৃপক্ষের আওতাধীন এলাকার মধ্যে ক্ষমতাপ্রাপ্ত কর্মকর্তার অনুমতি ব্যতীত কোন স্থানীয় কর্তৃপক্ষ বা পৌরসভা বা সিটি কর্পোরেশন এই আইনের আওতাধীন বিষয়সমূহ যেমন, কোন ইমারত নির্মাণের নক্সা অনুমোদন, জলাধার খনন বা পুনঃখননের অনুমতি বা অনুরূপ কোন বিষয়ে অনুমোদন বা অনুমতি প্রদান করিবে না। </w:t>
      </w:r>
    </w:p>
    <w:p w:rsidR="00E719BE" w:rsidRPr="00105EC3" w:rsidRDefault="00E719BE" w:rsidP="00E719BE">
      <w:pPr>
        <w:autoSpaceDE w:val="0"/>
        <w:autoSpaceDN w:val="0"/>
        <w:adjustRightInd w:val="0"/>
        <w:ind w:firstLine="720"/>
        <w:jc w:val="both"/>
        <w:rPr>
          <w:rFonts w:ascii="Calibri" w:hAnsi="Calibri"/>
        </w:rPr>
      </w:pPr>
      <w:r w:rsidRPr="00105EC3">
        <w:rPr>
          <w:rFonts w:ascii="Nikosh" w:eastAsia="Nikosh" w:hAnsi="Nikosh" w:cs="Nikosh"/>
          <w:cs/>
          <w:lang w:bidi="bn-BD"/>
        </w:rPr>
        <w:t>(২)</w:t>
      </w:r>
      <w:r w:rsidRPr="00105EC3">
        <w:rPr>
          <w:rFonts w:ascii="Calibri" w:hAnsi="Calibri"/>
        </w:rPr>
        <w:t xml:space="preserve">  </w:t>
      </w:r>
      <w:r w:rsidRPr="00105EC3">
        <w:rPr>
          <w:rFonts w:ascii="Nikosh" w:eastAsia="Nikosh" w:hAnsi="Nikosh" w:cs="Nikosh"/>
          <w:cs/>
          <w:lang w:bidi="bn-BD"/>
        </w:rPr>
        <w:t>ক্ষমতাপ্রাপ্ত কর্মকর্তা</w:t>
      </w:r>
      <w:r w:rsidRPr="00105EC3">
        <w:rPr>
          <w:rFonts w:ascii="Calibri" w:hAnsi="Calibri"/>
        </w:rPr>
        <w:t xml:space="preserve"> </w:t>
      </w:r>
      <w:r w:rsidRPr="00105EC3">
        <w:rPr>
          <w:rFonts w:ascii="Nikosh" w:eastAsia="Nikosh" w:hAnsi="Nikosh" w:cs="Nikosh"/>
          <w:cs/>
          <w:lang w:bidi="bn-BD"/>
        </w:rPr>
        <w:t>কোন ইমারত নির্মাণ বা</w:t>
      </w:r>
      <w:r w:rsidRPr="00105EC3">
        <w:rPr>
          <w:rFonts w:ascii="Calibri" w:hAnsi="Calibri"/>
        </w:rPr>
        <w:t xml:space="preserve"> </w:t>
      </w:r>
      <w:r w:rsidRPr="00105EC3">
        <w:rPr>
          <w:rFonts w:ascii="Nikosh" w:eastAsia="Nikosh" w:hAnsi="Nikosh" w:cs="Nikosh"/>
          <w:cs/>
          <w:lang w:bidi="bn-BD"/>
        </w:rPr>
        <w:t>জলাধার</w:t>
      </w:r>
      <w:r w:rsidRPr="00105EC3">
        <w:rPr>
          <w:rFonts w:ascii="Calibri" w:hAnsi="Calibri"/>
        </w:rPr>
        <w:t xml:space="preserve"> </w:t>
      </w:r>
      <w:r w:rsidRPr="00105EC3">
        <w:rPr>
          <w:rFonts w:ascii="Nikosh" w:eastAsia="Nikosh" w:hAnsi="Nikosh" w:cs="Nikosh"/>
          <w:cs/>
          <w:lang w:bidi="bn-BD"/>
        </w:rPr>
        <w:t>খ</w:t>
      </w:r>
      <w:r w:rsidRPr="00105EC3">
        <w:rPr>
          <w:rFonts w:ascii="Nikosh" w:eastAsia="Nikosh" w:hAnsi="Nikosh" w:cs="Nikosh"/>
          <w:lang w:bidi="bn-BD"/>
        </w:rPr>
        <w:t>ননে</w:t>
      </w:r>
      <w:r w:rsidRPr="00105EC3">
        <w:rPr>
          <w:rFonts w:ascii="Nikosh" w:eastAsia="Nikosh" w:hAnsi="Nikosh" w:cs="Nikosh"/>
          <w:cs/>
          <w:lang w:bidi="bn-BD"/>
        </w:rPr>
        <w:t>র অনুমতি প্রদান করি</w:t>
      </w:r>
      <w:r w:rsidRPr="00105EC3">
        <w:rPr>
          <w:rFonts w:ascii="Nikosh" w:eastAsia="Nikosh" w:hAnsi="Nikosh" w:cs="Nikosh"/>
          <w:shd w:val="clear" w:color="auto" w:fill="32CD32"/>
          <w:cs/>
          <w:lang w:bidi="bn-BD"/>
        </w:rPr>
        <w:softHyphen/>
      </w:r>
      <w:r w:rsidRPr="00105EC3">
        <w:rPr>
          <w:rFonts w:ascii="Nikosh" w:eastAsia="Nikosh" w:hAnsi="Nikosh" w:cs="Nikosh"/>
          <w:lang w:bidi="bn-BD"/>
        </w:rPr>
        <w:t>লে</w:t>
      </w:r>
      <w:r w:rsidRPr="00105EC3">
        <w:rPr>
          <w:rFonts w:ascii="Nikosh" w:eastAsia="Nikosh" w:hAnsi="Nikosh" w:cs="Nikosh"/>
          <w:cs/>
          <w:lang w:bidi="bn-BD"/>
        </w:rPr>
        <w:t xml:space="preserve"> তাহা</w:t>
      </w:r>
      <w:r w:rsidRPr="00105EC3">
        <w:rPr>
          <w:rFonts w:ascii="Nikosh" w:eastAsia="Nikosh" w:hAnsi="Nikosh" w:cs="Nikosh"/>
          <w:shd w:val="clear" w:color="auto" w:fill="32CD32"/>
          <w:cs/>
          <w:lang w:bidi="bn-BD"/>
        </w:rPr>
        <w:softHyphen/>
      </w:r>
      <w:r w:rsidRPr="00105EC3">
        <w:rPr>
          <w:rFonts w:ascii="Nikosh" w:eastAsia="Nikosh" w:hAnsi="Nikosh" w:cs="Nikosh"/>
          <w:lang w:bidi="bn-BD"/>
        </w:rPr>
        <w:t>কে</w:t>
      </w:r>
      <w:r w:rsidRPr="00105EC3">
        <w:rPr>
          <w:rFonts w:ascii="Nikosh" w:eastAsia="Nikosh" w:hAnsi="Nikosh" w:cs="Nikosh"/>
          <w:cs/>
          <w:lang w:bidi="bn-BD"/>
        </w:rPr>
        <w:t xml:space="preserve"> উক্ত</w:t>
      </w:r>
      <w:r w:rsidRPr="00105EC3">
        <w:rPr>
          <w:rFonts w:ascii="Calibri" w:hAnsi="Calibri"/>
        </w:rPr>
        <w:t xml:space="preserve"> </w:t>
      </w:r>
      <w:r w:rsidRPr="00105EC3">
        <w:rPr>
          <w:rFonts w:ascii="Nikosh" w:eastAsia="Nikosh" w:hAnsi="Nikosh" w:cs="Nikosh"/>
          <w:cs/>
          <w:lang w:bidi="bn-BD"/>
        </w:rPr>
        <w:t>ইমারত বা</w:t>
      </w:r>
      <w:r w:rsidRPr="00105EC3">
        <w:rPr>
          <w:rFonts w:ascii="Calibri" w:hAnsi="Calibri"/>
        </w:rPr>
        <w:t xml:space="preserve"> </w:t>
      </w:r>
      <w:r w:rsidRPr="00105EC3">
        <w:rPr>
          <w:rFonts w:ascii="Nikosh" w:eastAsia="Nikosh" w:hAnsi="Nikosh" w:cs="Nikosh"/>
          <w:cs/>
          <w:lang w:bidi="bn-BD"/>
        </w:rPr>
        <w:t>জলাধারের</w:t>
      </w:r>
      <w:r w:rsidRPr="00105EC3">
        <w:rPr>
          <w:rFonts w:ascii="Calibri" w:hAnsi="Calibri"/>
        </w:rPr>
        <w:t xml:space="preserve"> </w:t>
      </w:r>
      <w:r w:rsidRPr="00105EC3">
        <w:rPr>
          <w:rFonts w:ascii="Nikosh" w:eastAsia="Nikosh" w:hAnsi="Nikosh" w:cs="Nikosh"/>
          <w:cs/>
          <w:lang w:bidi="bn-BD"/>
        </w:rPr>
        <w:t>নক্সাসহ তাহার স্বা</w:t>
      </w:r>
      <w:r w:rsidRPr="00105EC3">
        <w:rPr>
          <w:rFonts w:ascii="Nikosh" w:eastAsia="Nikosh" w:hAnsi="Nikosh" w:cs="Nikosh"/>
          <w:lang w:bidi="bn-BD"/>
        </w:rPr>
        <w:t>ক্ষরে</w:t>
      </w:r>
      <w:r w:rsidRPr="00105EC3">
        <w:rPr>
          <w:rFonts w:ascii="Nikosh" w:eastAsia="Nikosh" w:hAnsi="Nikosh" w:cs="Nikosh"/>
          <w:cs/>
          <w:lang w:bidi="bn-BD"/>
        </w:rPr>
        <w:t xml:space="preserve"> উক্ত অনুমতি পত্রের একটি কপি ইমারত বা</w:t>
      </w:r>
      <w:r w:rsidRPr="00105EC3">
        <w:rPr>
          <w:rFonts w:ascii="Calibri" w:hAnsi="Calibri"/>
        </w:rPr>
        <w:t xml:space="preserve"> </w:t>
      </w:r>
      <w:r w:rsidRPr="00105EC3">
        <w:rPr>
          <w:rFonts w:ascii="Nikosh" w:eastAsia="Nikosh" w:hAnsi="Nikosh" w:cs="Nikosh"/>
          <w:cs/>
          <w:lang w:bidi="bn-BD"/>
        </w:rPr>
        <w:t>জলাধার</w:t>
      </w:r>
      <w:r w:rsidRPr="00105EC3">
        <w:rPr>
          <w:rFonts w:ascii="Calibri" w:hAnsi="Calibri"/>
        </w:rPr>
        <w:t xml:space="preserve"> </w:t>
      </w:r>
      <w:r w:rsidRPr="00105EC3">
        <w:rPr>
          <w:rFonts w:ascii="Nikosh" w:eastAsia="Nikosh" w:hAnsi="Nikosh" w:cs="Nikosh"/>
          <w:cs/>
          <w:lang w:bidi="bn-BD"/>
        </w:rPr>
        <w:t>যে এলাকায় অব</w:t>
      </w:r>
      <w:r w:rsidRPr="00105EC3">
        <w:rPr>
          <w:rFonts w:ascii="Nikosh" w:eastAsia="Nikosh" w:hAnsi="Nikosh" w:cs="Nikosh"/>
          <w:lang w:bidi="bn-BD"/>
        </w:rPr>
        <w:t>স্থিত উক্ত</w:t>
      </w:r>
      <w:r w:rsidRPr="00105EC3">
        <w:rPr>
          <w:rFonts w:ascii="Nikosh" w:eastAsia="Nikosh" w:hAnsi="Nikosh" w:cs="Nikosh"/>
          <w:cs/>
          <w:lang w:bidi="bn-BD"/>
        </w:rPr>
        <w:t xml:space="preserve"> এলাকার মেয়র বা </w:t>
      </w:r>
      <w:r w:rsidRPr="00105EC3">
        <w:rPr>
          <w:rFonts w:ascii="Nikosh" w:eastAsia="Nikosh" w:hAnsi="Nikosh" w:cs="Nikosh"/>
          <w:lang w:bidi="bn-BD"/>
        </w:rPr>
        <w:t>স্থা</w:t>
      </w:r>
      <w:r w:rsidRPr="00105EC3">
        <w:rPr>
          <w:rFonts w:ascii="Nikosh" w:eastAsia="Nikosh" w:hAnsi="Nikosh" w:cs="Nikosh"/>
          <w:cs/>
          <w:lang w:bidi="bn-BD"/>
        </w:rPr>
        <w:t>নীয় কর্তৃপ</w:t>
      </w:r>
      <w:r w:rsidRPr="00105EC3">
        <w:rPr>
          <w:rFonts w:ascii="Nikosh" w:eastAsia="Nikosh" w:hAnsi="Nikosh" w:cs="Nikosh"/>
          <w:lang w:bidi="bn-BD"/>
        </w:rPr>
        <w:t>ক্ষের</w:t>
      </w:r>
      <w:r w:rsidRPr="00105EC3">
        <w:rPr>
          <w:rFonts w:ascii="Nikosh" w:eastAsia="Nikosh" w:hAnsi="Nikosh" w:cs="Nikosh"/>
          <w:cs/>
          <w:lang w:bidi="bn-BD"/>
        </w:rPr>
        <w:t xml:space="preserve"> প্রধান নির্বাহীর নিকট প্রেরণ </w:t>
      </w:r>
      <w:r w:rsidRPr="00105EC3">
        <w:rPr>
          <w:rFonts w:ascii="Nikosh" w:eastAsia="Nikosh" w:hAnsi="Nikosh" w:cs="Nikosh"/>
          <w:lang w:bidi="bn-BD"/>
        </w:rPr>
        <w:t>করিতে হইবে</w:t>
      </w:r>
      <w:r w:rsidRPr="00105EC3">
        <w:rPr>
          <w:rFonts w:ascii="Nikosh" w:eastAsia="Nikosh" w:hAnsi="Nikosh" w:cs="Nikosh"/>
          <w:cs/>
          <w:lang w:bidi="bn-BD"/>
        </w:rPr>
        <w:t>।</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(৩) এই আইন কার্যকর হইবার পর, কর্তৃপক্ষ ব্যতীত অন্য কোন স্থানীয় কর্তৃপক্ষ বা সংস্থা কর্তৃক উপ-ধারা (১) এর ব্যত্যয় ঘটাইয়া কোন নির্মাণ কাজ বা খন</w:t>
      </w:r>
      <w:r w:rsidRPr="00105EC3">
        <w:rPr>
          <w:rFonts w:ascii="Nikosh" w:eastAsia="Nikosh" w:hAnsi="Nikosh" w:cs="Nikosh"/>
          <w:lang w:bidi="bn-BD"/>
        </w:rPr>
        <w:t>নের</w:t>
      </w:r>
      <w:r w:rsidRPr="00105EC3">
        <w:rPr>
          <w:rFonts w:ascii="Nikosh" w:eastAsia="Nikosh" w:hAnsi="Nikosh" w:cs="Nikosh"/>
          <w:cs/>
          <w:lang w:bidi="bn-BD"/>
        </w:rPr>
        <w:t xml:space="preserve"> অনুমতি প্রদান করা হই</w:t>
      </w:r>
      <w:r w:rsidRPr="00105EC3">
        <w:rPr>
          <w:rFonts w:ascii="Nikosh" w:eastAsia="Nikosh" w:hAnsi="Nikosh" w:cs="Nikosh"/>
          <w:shd w:val="clear" w:color="auto" w:fill="32CD32"/>
          <w:cs/>
          <w:lang w:bidi="bn-BD"/>
        </w:rPr>
        <w:softHyphen/>
      </w:r>
      <w:r w:rsidRPr="00105EC3">
        <w:rPr>
          <w:rFonts w:ascii="Nikosh" w:eastAsia="Nikosh" w:hAnsi="Nikosh" w:cs="Nikosh"/>
          <w:cs/>
          <w:lang w:bidi="bn-BD"/>
        </w:rPr>
        <w:t>ল উহা বে-আইনি ও ক্ষমতা বহির্ভূত হিস</w:t>
      </w:r>
      <w:r w:rsidR="009C770A">
        <w:rPr>
          <w:rFonts w:ascii="Nikosh" w:eastAsia="Nikosh" w:hAnsi="Nikosh" w:cs="Nikosh"/>
          <w:cs/>
          <w:lang w:bidi="bn-BD"/>
        </w:rPr>
        <w:t>াবে</w:t>
      </w:r>
      <w:r w:rsidRPr="00105EC3">
        <w:rPr>
          <w:rFonts w:ascii="Nikosh" w:eastAsia="Nikosh" w:hAnsi="Nikosh" w:cs="Nikosh"/>
          <w:cs/>
          <w:lang w:bidi="bn-BD"/>
        </w:rPr>
        <w:t xml:space="preserve"> গণ্য হইবে অথবা অনুরূপ অনুমতির মাধ্যমে কৃত কার্যক্রম অকার্যকর ও অননু</w:t>
      </w:r>
      <w:r w:rsidRPr="00105EC3">
        <w:rPr>
          <w:rFonts w:ascii="Nikosh" w:eastAsia="Nikosh" w:hAnsi="Nikosh" w:cs="Nikosh"/>
          <w:shd w:val="clear" w:color="auto" w:fill="32CD32"/>
          <w:cs/>
          <w:lang w:bidi="bn-BD"/>
        </w:rPr>
        <w:softHyphen/>
      </w:r>
      <w:r w:rsidRPr="00105EC3">
        <w:rPr>
          <w:rFonts w:ascii="Nikosh" w:eastAsia="Nikosh" w:hAnsi="Nikosh" w:cs="Nikosh"/>
          <w:lang w:bidi="bn-BD"/>
        </w:rPr>
        <w:t>মো</w:t>
      </w:r>
      <w:r w:rsidRPr="00105EC3">
        <w:rPr>
          <w:rFonts w:ascii="Nikosh" w:eastAsia="Nikosh" w:hAnsi="Nikosh" w:cs="Nikosh"/>
          <w:cs/>
          <w:lang w:bidi="bn-BD"/>
        </w:rPr>
        <w:t>দিত বলিয়া গণ্য হই</w:t>
      </w:r>
      <w:r w:rsidRPr="00105EC3">
        <w:rPr>
          <w:rFonts w:ascii="Nikosh" w:eastAsia="Nikosh" w:hAnsi="Nikosh" w:cs="Nikosh"/>
          <w:shd w:val="clear" w:color="auto" w:fill="32CD32"/>
          <w:cs/>
          <w:lang w:bidi="bn-BD"/>
        </w:rPr>
        <w:softHyphen/>
      </w:r>
      <w:r w:rsidRPr="00105EC3">
        <w:rPr>
          <w:rFonts w:ascii="Nikosh" w:eastAsia="Nikosh" w:hAnsi="Nikosh" w:cs="Nikosh"/>
          <w:cs/>
          <w:lang w:bidi="bn-BD"/>
        </w:rPr>
        <w:t>ব।</w:t>
      </w:r>
    </w:p>
    <w:p w:rsidR="00E719BE" w:rsidRPr="00105EC3" w:rsidRDefault="00443BA6" w:rsidP="00E719BE">
      <w:pPr>
        <w:autoSpaceDE w:val="0"/>
        <w:autoSpaceDN w:val="0"/>
        <w:adjustRightInd w:val="0"/>
        <w:jc w:val="both"/>
        <w:rPr>
          <w:rFonts w:ascii="Nikosh" w:eastAsia="Nikosh" w:hAnsi="Nikosh" w:cs="Nikosh"/>
          <w:cs/>
          <w:lang w:bidi="bn-BD"/>
        </w:rPr>
      </w:pPr>
      <w:r>
        <w:rPr>
          <w:rFonts w:ascii="Nikosh" w:eastAsia="Nikosh" w:hAnsi="Nikosh" w:cs="Nikosh"/>
          <w:b/>
          <w:bCs/>
          <w:cs/>
          <w:lang w:bidi="bn-BD"/>
        </w:rPr>
        <w:t>৩৫</w:t>
      </w:r>
      <w:r w:rsidR="00E719BE" w:rsidRPr="00105EC3">
        <w:rPr>
          <w:rFonts w:ascii="Nikosh" w:eastAsia="Nikosh" w:hAnsi="Nikosh" w:cs="Nikosh"/>
          <w:b/>
          <w:bCs/>
          <w:cs/>
          <w:lang w:bidi="bn-BD"/>
        </w:rPr>
        <w:t>।</w:t>
      </w:r>
      <w:r w:rsidR="00E719BE" w:rsidRPr="00105EC3">
        <w:rPr>
          <w:rFonts w:ascii="Nikosh" w:eastAsia="Nikosh" w:hAnsi="Nikosh" w:cs="Nikosh"/>
          <w:cs/>
          <w:lang w:bidi="bn-BD"/>
        </w:rPr>
        <w:t xml:space="preserve"> </w:t>
      </w:r>
      <w:r w:rsidR="00E719BE" w:rsidRPr="00105EC3">
        <w:rPr>
          <w:rFonts w:ascii="Nikosh" w:eastAsia="Nikosh" w:hAnsi="Nikosh" w:cs="Nikosh"/>
          <w:b/>
          <w:bCs/>
          <w:cs/>
          <w:lang w:bidi="bn-BD"/>
        </w:rPr>
        <w:t xml:space="preserve">ক্ষতিপূরণ প্রদান না করা।- </w:t>
      </w:r>
      <w:r w:rsidR="00E719BE" w:rsidRPr="00105EC3">
        <w:rPr>
          <w:rFonts w:ascii="Nikosh" w:eastAsia="Nikosh" w:hAnsi="Nikosh" w:cs="Nikosh"/>
          <w:cs/>
          <w:lang w:bidi="bn-BD"/>
        </w:rPr>
        <w:t>এই আইনের কোন বিধান লঙ্ঘনের ক্ষেত্রে কর্তৃপক্ষ কর্তৃক গৃহীত সিদ্ধান্ত বাস্তবায়নের বিপরীতে ক্ষতিপূরণের দা</w:t>
      </w:r>
      <w:r w:rsidR="009C770A">
        <w:rPr>
          <w:rFonts w:ascii="Nikosh" w:eastAsia="Nikosh" w:hAnsi="Nikosh" w:cs="Nikosh"/>
          <w:cs/>
          <w:lang w:bidi="bn-BD"/>
        </w:rPr>
        <w:t>বি</w:t>
      </w:r>
      <w:r w:rsidR="00E719BE" w:rsidRPr="00105EC3">
        <w:rPr>
          <w:rFonts w:ascii="Nikosh" w:eastAsia="Nikosh" w:hAnsi="Nikosh" w:cs="Nikosh"/>
          <w:cs/>
          <w:lang w:bidi="bn-BD"/>
        </w:rPr>
        <w:t xml:space="preserve"> উত্থাপন করা যাইবে না।</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t>৩</w:t>
      </w:r>
      <w:r w:rsidR="00443BA6">
        <w:rPr>
          <w:rFonts w:ascii="Nikosh" w:eastAsia="Nikosh" w:hAnsi="Nikosh" w:cs="Nikosh"/>
          <w:b/>
          <w:bCs/>
          <w:cs/>
          <w:lang w:bidi="bn-BD"/>
        </w:rPr>
        <w:t>৬</w:t>
      </w:r>
      <w:r w:rsidRPr="00105EC3">
        <w:rPr>
          <w:rFonts w:ascii="Nikosh" w:eastAsia="Nikosh" w:hAnsi="Nikosh" w:cs="Nikosh"/>
          <w:b/>
          <w:bCs/>
          <w:cs/>
          <w:lang w:bidi="bn-BD"/>
        </w:rPr>
        <w:t>।</w:t>
      </w:r>
      <w:r w:rsidRPr="00105EC3">
        <w:rPr>
          <w:rFonts w:ascii="Nikosh" w:eastAsia="Nikosh" w:hAnsi="Nikosh" w:cs="Nikosh"/>
          <w:cs/>
          <w:lang w:bidi="bn-BD"/>
        </w:rPr>
        <w:t xml:space="preserve"> </w:t>
      </w:r>
      <w:r w:rsidRPr="00105EC3">
        <w:rPr>
          <w:rFonts w:ascii="Nikosh" w:eastAsia="Nikosh" w:hAnsi="Nikosh" w:cs="Nikosh"/>
          <w:lang w:bidi="bn-BD"/>
        </w:rPr>
        <w:t xml:space="preserve">দেওয়ানী </w:t>
      </w:r>
      <w:r w:rsidRPr="00105EC3">
        <w:rPr>
          <w:rFonts w:ascii="Nikosh" w:eastAsia="Nikosh" w:hAnsi="Nikosh" w:cs="Nikosh"/>
          <w:b/>
          <w:bCs/>
          <w:cs/>
          <w:lang w:bidi="bn-BD"/>
        </w:rPr>
        <w:t>আদাল</w:t>
      </w:r>
      <w:r w:rsidRPr="00105EC3">
        <w:rPr>
          <w:rFonts w:ascii="Nikosh" w:eastAsia="Nikosh" w:hAnsi="Nikosh" w:cs="Nikosh"/>
          <w:b/>
          <w:bCs/>
          <w:shd w:val="clear" w:color="auto" w:fill="32CD32"/>
          <w:cs/>
          <w:lang w:bidi="bn-BD"/>
        </w:rPr>
        <w:softHyphen/>
      </w:r>
      <w:r w:rsidRPr="00105EC3">
        <w:rPr>
          <w:rFonts w:ascii="Nikosh" w:eastAsia="Nikosh" w:hAnsi="Nikosh" w:cs="Nikosh"/>
          <w:b/>
          <w:bCs/>
          <w:lang w:bidi="bn-BD"/>
        </w:rPr>
        <w:t>তের</w:t>
      </w:r>
      <w:r w:rsidRPr="00105EC3">
        <w:rPr>
          <w:rFonts w:ascii="Nikosh" w:eastAsia="Nikosh" w:hAnsi="Nikosh" w:cs="Nikosh"/>
          <w:b/>
          <w:bCs/>
          <w:cs/>
          <w:lang w:bidi="bn-BD"/>
        </w:rPr>
        <w:t xml:space="preserve"> এখতিয়ার বহির্ভূত।-</w:t>
      </w:r>
      <w:r w:rsidRPr="00105EC3">
        <w:rPr>
          <w:rFonts w:ascii="Nikosh" w:eastAsia="Nikosh" w:hAnsi="Nikosh" w:cs="Nikosh"/>
          <w:cs/>
          <w:lang w:bidi="bn-BD"/>
        </w:rPr>
        <w:t xml:space="preserve"> এই আইনের অধীন কৃত বা কৃত বলিয়া বিবেচিত কোন কার্য, গৃহীত কোন ব্যবস্থা, প্রদত্ত কোন আদেশ বা নির্দেশের বিরুদ্ধে কোন দেওয়ানি আদালতে কোন প্রশ্ন বা আপত্তি উত্থাপন করা যাইবে না।</w:t>
      </w:r>
    </w:p>
    <w:p w:rsidR="00E719BE" w:rsidRPr="00105EC3" w:rsidRDefault="00443BA6" w:rsidP="00E719BE">
      <w:pPr>
        <w:tabs>
          <w:tab w:val="left" w:pos="720"/>
        </w:tabs>
        <w:jc w:val="center"/>
        <w:rPr>
          <w:rFonts w:ascii="Nikosh" w:hAnsi="Nikosh" w:cs="Nikosh"/>
        </w:rPr>
      </w:pPr>
      <w:r>
        <w:rPr>
          <w:rFonts w:ascii="Nikosh" w:hAnsi="Nikosh" w:cs="Nikosh"/>
          <w:b/>
          <w:bCs/>
          <w:sz w:val="28"/>
          <w:szCs w:val="28"/>
        </w:rPr>
        <w:t xml:space="preserve">ষষ্ঠ </w:t>
      </w:r>
      <w:r w:rsidR="00E719BE" w:rsidRPr="00105EC3">
        <w:rPr>
          <w:rFonts w:ascii="Nikosh" w:hAnsi="Nikosh" w:cs="Nikosh"/>
          <w:b/>
          <w:bCs/>
          <w:sz w:val="28"/>
          <w:szCs w:val="28"/>
        </w:rPr>
        <w:t>অধ্যায়</w:t>
      </w:r>
      <w:r w:rsidR="00E719BE" w:rsidRPr="00105EC3">
        <w:rPr>
          <w:rFonts w:ascii="Nikosh" w:hAnsi="Nikosh" w:cs="Nikosh"/>
          <w:b/>
          <w:bCs/>
          <w:sz w:val="28"/>
          <w:szCs w:val="28"/>
        </w:rPr>
        <w:br/>
      </w:r>
      <w:r w:rsidR="00103594">
        <w:rPr>
          <w:rFonts w:ascii="Nikosh" w:hAnsi="Nikosh" w:cs="Nikosh"/>
          <w:b/>
          <w:bCs/>
          <w:sz w:val="28"/>
          <w:szCs w:val="28"/>
        </w:rPr>
        <w:t>রক্ষণাবেক্ষণ</w:t>
      </w:r>
      <w:r w:rsidR="00E719BE" w:rsidRPr="00105EC3">
        <w:rPr>
          <w:rFonts w:ascii="Nikosh" w:hAnsi="Nikosh" w:cs="Nikosh"/>
          <w:b/>
          <w:bCs/>
          <w:sz w:val="28"/>
          <w:szCs w:val="28"/>
        </w:rPr>
        <w:t>, স্থানীয় কর ইত্যাদি</w:t>
      </w:r>
    </w:p>
    <w:p w:rsidR="00E719BE" w:rsidRPr="00105EC3" w:rsidRDefault="00E719BE" w:rsidP="00103594">
      <w:pPr>
        <w:tabs>
          <w:tab w:val="left" w:pos="720"/>
        </w:tabs>
        <w:jc w:val="both"/>
        <w:rPr>
          <w:rFonts w:ascii="Nikosh" w:hAnsi="Nikosh" w:cs="Nikosh"/>
        </w:rPr>
      </w:pPr>
      <w:r w:rsidRPr="00105EC3">
        <w:rPr>
          <w:rFonts w:ascii="Nikosh" w:hAnsi="Nikosh" w:cs="Nikosh"/>
          <w:b/>
          <w:bCs/>
        </w:rPr>
        <w:t>৩</w:t>
      </w:r>
      <w:r w:rsidR="00443BA6">
        <w:rPr>
          <w:rFonts w:ascii="Nikosh" w:hAnsi="Nikosh" w:cs="Nikosh"/>
          <w:b/>
          <w:bCs/>
        </w:rPr>
        <w:t>৭</w:t>
      </w:r>
      <w:r w:rsidRPr="00105EC3">
        <w:rPr>
          <w:rFonts w:ascii="Nikosh" w:hAnsi="Nikosh" w:cs="Nikosh"/>
          <w:b/>
          <w:bCs/>
        </w:rPr>
        <w:t xml:space="preserve">। কর্তৃপক্ষের নিকট ন্যস্তকৃত সরকারি রাস্তা, নর্দমা, ইত্যাদির </w:t>
      </w:r>
      <w:r w:rsidR="009404F7">
        <w:rPr>
          <w:rFonts w:ascii="Nikosh" w:hAnsi="Nikosh" w:cs="Nikosh"/>
          <w:b/>
          <w:bCs/>
        </w:rPr>
        <w:t>রক্ষণাবেক্ষণ।</w:t>
      </w:r>
      <w:r w:rsidRPr="00105EC3">
        <w:rPr>
          <w:rFonts w:ascii="Nikosh" w:hAnsi="Nikosh" w:cs="Nikosh"/>
          <w:b/>
          <w:bCs/>
        </w:rPr>
        <w:t>-</w:t>
      </w:r>
      <w:r w:rsidRPr="00105EC3">
        <w:rPr>
          <w:rFonts w:ascii="Nikosh" w:hAnsi="Nikosh" w:cs="Nikosh"/>
        </w:rPr>
        <w:t>কর্তৃপক্ষের নিকট ন্যস্তকৃত সকল রাস্তা, চত্বর, ইমারত, ভূমি অথবা উহার অংশ বিশেষ কর্তৃপক্ষকে রক্ষণাবেক্ষণ করিতে হইবে, এবং কর্তৃপক্ষ, উহার তদারকিতে, অন্য কোন স্থানীয় কর্তৃপক্ষ বা সংস্থার সহিত যৌথভাবে উহার রক্ষণাবেক্ষণ করিতে পারিবে।</w:t>
      </w:r>
    </w:p>
    <w:p w:rsidR="00E719BE" w:rsidRPr="00105EC3" w:rsidRDefault="00E719BE" w:rsidP="00103594">
      <w:pPr>
        <w:tabs>
          <w:tab w:val="left" w:pos="720"/>
        </w:tabs>
        <w:jc w:val="both"/>
        <w:rPr>
          <w:rFonts w:ascii="Nikosh" w:hAnsi="Nikosh" w:cs="Nikosh"/>
        </w:rPr>
      </w:pPr>
      <w:r w:rsidRPr="00105EC3">
        <w:rPr>
          <w:rFonts w:ascii="Nikosh" w:hAnsi="Nikosh" w:cs="Nikosh"/>
          <w:b/>
          <w:bCs/>
        </w:rPr>
        <w:t>৩</w:t>
      </w:r>
      <w:r w:rsidR="00443BA6">
        <w:rPr>
          <w:rFonts w:ascii="Nikosh" w:hAnsi="Nikosh" w:cs="Nikosh"/>
          <w:b/>
          <w:bCs/>
        </w:rPr>
        <w:t>৮</w:t>
      </w:r>
      <w:r w:rsidRPr="00105EC3">
        <w:rPr>
          <w:rFonts w:ascii="Nikosh" w:hAnsi="Nikosh" w:cs="Nikosh"/>
          <w:b/>
          <w:bCs/>
        </w:rPr>
        <w:t>। সমাপ্ত প্রকল্পের অবকাঠামো রক্ষণাবেক্ষণের জন্য স্থানীয় কর্তৃপক্ষ বা সংস্থার নিকট ন্যস্তকরণ</w:t>
      </w:r>
      <w:r w:rsidR="009404F7">
        <w:rPr>
          <w:rFonts w:ascii="Nikosh" w:hAnsi="Nikosh" w:cs="Nikosh"/>
          <w:b/>
          <w:bCs/>
        </w:rPr>
        <w:t>।</w:t>
      </w:r>
      <w:r w:rsidRPr="00105EC3">
        <w:rPr>
          <w:rFonts w:ascii="Nikosh" w:hAnsi="Nikosh" w:cs="Nikosh"/>
          <w:b/>
          <w:bCs/>
        </w:rPr>
        <w:t>-</w:t>
      </w:r>
      <w:r w:rsidRPr="00105EC3">
        <w:rPr>
          <w:rFonts w:ascii="Nikosh" w:hAnsi="Nikosh" w:cs="Nikosh"/>
        </w:rPr>
        <w:t xml:space="preserve"> মহাপরিকল্পনা বা অন্তর্বর্তী পরিকল্পনাভুক্ত কোন প্রকল্পের কাজ কর্তৃপক্ষ কর্তৃক সমাপ্ত হইবার পর কর্তৃপক্ষের অনুমোদনক্রমে বিধি দ্বারা নির্ধারিত পদ্ধতিতে উক্ত প্রকল্পের অধীন সমাপ্ত অবকাঠামো যথা, উদ্যান, রাস্তা, নর্দমা এবং অনুরূপ অন্যান্য সেবা ও সুবিধাসমূহ স্থানীয় কোন কর্তৃপক্ষ বা সংস্থার নিকট রক্ষণাবেক্ষণের জন্য ন্যস্ত করিতে পারিবে।</w:t>
      </w:r>
    </w:p>
    <w:p w:rsidR="00E719BE" w:rsidRPr="00105EC3" w:rsidRDefault="00443BA6" w:rsidP="00D6127E">
      <w:pPr>
        <w:tabs>
          <w:tab w:val="left" w:pos="720"/>
        </w:tabs>
        <w:jc w:val="both"/>
        <w:rPr>
          <w:rFonts w:ascii="Nikosh" w:hAnsi="Nikosh" w:cs="Nikosh"/>
        </w:rPr>
      </w:pPr>
      <w:r>
        <w:rPr>
          <w:rFonts w:ascii="Nikosh" w:hAnsi="Nikosh" w:cs="Nikosh"/>
          <w:b/>
          <w:bCs/>
        </w:rPr>
        <w:t>৩৯</w:t>
      </w:r>
      <w:r w:rsidR="00E719BE" w:rsidRPr="00105EC3">
        <w:rPr>
          <w:rFonts w:ascii="Nikosh" w:hAnsi="Nikosh" w:cs="Nikosh"/>
          <w:b/>
          <w:bCs/>
        </w:rPr>
        <w:t>। কর্তৃপক্ষের নিকট ন্যস্ত ইমারতের পৌরকর পরিশোধ</w:t>
      </w:r>
      <w:r w:rsidR="009404F7">
        <w:rPr>
          <w:rFonts w:ascii="Nikosh" w:hAnsi="Nikosh" w:cs="Nikosh"/>
          <w:b/>
          <w:bCs/>
        </w:rPr>
        <w:t>।</w:t>
      </w:r>
      <w:r w:rsidR="00E719BE" w:rsidRPr="00105EC3">
        <w:rPr>
          <w:rFonts w:ascii="Nikosh" w:hAnsi="Nikosh" w:cs="Nikosh"/>
          <w:b/>
          <w:bCs/>
        </w:rPr>
        <w:t>-</w:t>
      </w:r>
      <w:r w:rsidR="00E719BE" w:rsidRPr="00105EC3">
        <w:rPr>
          <w:rFonts w:ascii="Nikosh" w:hAnsi="Nikosh" w:cs="Nikosh"/>
        </w:rPr>
        <w:t xml:space="preserve"> উন্নয়ন প্রকল্প বাস্তবায়নের জন্য কোন ইমারত অধিগ্রহণ করা হইলে এবং কর্তৃপক্ষের নিকট উক্ত ইমারত ন্যস্ত হইলে কর্তৃপক্ষ কর্তৃক যে উদ্দেশ্যে উক্ত ইমারত অধিগ্রহণ করা হইয়াছে, উহা ব্যতীত ভিন্ন উদ্দেশ্যে ব্যবহার করা হইলে বা কোন ব্যক্তি অথবা প্রতিষ্ঠানকে ভাড়া প্রদান করা হইলে সাধারণ হারে পৌরসভা হোল্ডিং ট্যাক্স এবং অন্যান্য করসমূহ পরিশোধ করিতে হইবে।</w:t>
      </w:r>
    </w:p>
    <w:p w:rsidR="00E719BE" w:rsidRPr="00105EC3" w:rsidRDefault="00E719BE" w:rsidP="00D6127E">
      <w:pPr>
        <w:tabs>
          <w:tab w:val="left" w:pos="720"/>
        </w:tabs>
        <w:jc w:val="both"/>
        <w:rPr>
          <w:rFonts w:ascii="Nikosh" w:hAnsi="Nikosh" w:cs="Nikosh"/>
        </w:rPr>
      </w:pPr>
      <w:r w:rsidRPr="00105EC3">
        <w:rPr>
          <w:rFonts w:ascii="Nikosh" w:hAnsi="Nikosh" w:cs="Nikosh"/>
          <w:b/>
          <w:bCs/>
        </w:rPr>
        <w:lastRenderedPageBreak/>
        <w:t>৪</w:t>
      </w:r>
      <w:r w:rsidR="00443BA6">
        <w:rPr>
          <w:rFonts w:ascii="Nikosh" w:hAnsi="Nikosh" w:cs="Nikosh"/>
          <w:b/>
          <w:bCs/>
        </w:rPr>
        <w:t>০</w:t>
      </w:r>
      <w:r w:rsidRPr="00105EC3">
        <w:rPr>
          <w:rFonts w:ascii="Nikosh" w:hAnsi="Nikosh" w:cs="Nikosh"/>
          <w:b/>
          <w:bCs/>
        </w:rPr>
        <w:t>। উন্নয়ন ফি ধার্যের ক্ষমতা</w:t>
      </w:r>
      <w:r w:rsidR="009404F7">
        <w:rPr>
          <w:rFonts w:ascii="Nikosh" w:hAnsi="Nikosh" w:cs="Nikosh"/>
          <w:b/>
          <w:bCs/>
        </w:rPr>
        <w:t>।-</w:t>
      </w:r>
      <w:r w:rsidRPr="00105EC3">
        <w:rPr>
          <w:rFonts w:ascii="Nikosh" w:hAnsi="Nikosh" w:cs="Nikosh"/>
        </w:rPr>
        <w:t xml:space="preserve"> (১) কর্তৃপক্ষ তদকর্তৃক গৃহীত কোন উন্নয়ন প্রকল্প বাস্তবায়নের কারণে উক্ত এলাকার কোন ভূমির মূল্য বৃদ্ধি পাইয়াছে বা পাইবে বলিয়া মনে করিলে উক্ত ভূমির মালিক বা ভূমির স্বার্থ সংশ্লিষ্টতা রহিয়াছে এমন ব্যক্তিবর্গের উপর ভূমির মূল্য বৃদ্ধির অনুপাতে উন্নয়ন কর ধার্য করিতে পারিবে।</w:t>
      </w:r>
    </w:p>
    <w:p w:rsidR="00E719BE" w:rsidRPr="00105EC3" w:rsidRDefault="00E719BE" w:rsidP="00E719BE">
      <w:pPr>
        <w:tabs>
          <w:tab w:val="left" w:pos="1591"/>
        </w:tabs>
        <w:spacing w:line="360" w:lineRule="auto"/>
        <w:jc w:val="both"/>
        <w:rPr>
          <w:rFonts w:ascii="Nikosh" w:hAnsi="Nikosh" w:cs="Nikosh"/>
        </w:rPr>
      </w:pPr>
      <w:r w:rsidRPr="00105EC3">
        <w:rPr>
          <w:rFonts w:ascii="Nikosh" w:hAnsi="Nikosh" w:cs="Nikosh"/>
        </w:rPr>
        <w:t>(২) উপ-ধারা (২) এ উল্লিখিত উন্নয়ন ফি বিধি দ্বারা নির্ধারিত পদ্ধতিতে ধার্য, নির্ধারণ ও আদায় করিতে হইবে।</w:t>
      </w:r>
    </w:p>
    <w:p w:rsidR="00E719BE" w:rsidRPr="00443BA6" w:rsidRDefault="00E719BE" w:rsidP="00443BA6">
      <w:pPr>
        <w:autoSpaceDE w:val="0"/>
        <w:autoSpaceDN w:val="0"/>
        <w:adjustRightInd w:val="0"/>
        <w:spacing w:after="0" w:line="300" w:lineRule="auto"/>
        <w:jc w:val="center"/>
        <w:rPr>
          <w:rFonts w:ascii="Calibri" w:hAnsi="Calibri"/>
          <w:b/>
          <w:bCs/>
          <w:sz w:val="28"/>
          <w:szCs w:val="28"/>
        </w:rPr>
      </w:pPr>
      <w:r w:rsidRPr="00443BA6">
        <w:rPr>
          <w:rFonts w:ascii="Nikosh" w:eastAsia="Nikosh" w:hAnsi="Nikosh" w:cs="Nikosh"/>
          <w:b/>
          <w:bCs/>
          <w:sz w:val="28"/>
          <w:szCs w:val="28"/>
          <w:cs/>
          <w:lang w:bidi="bn-BD"/>
        </w:rPr>
        <w:t>সপ্তম অধ্যায়</w:t>
      </w:r>
    </w:p>
    <w:p w:rsidR="00E719BE" w:rsidRPr="00D6127E" w:rsidRDefault="00E719BE" w:rsidP="00D6127E">
      <w:pPr>
        <w:pStyle w:val="PlainText"/>
        <w:spacing w:line="300" w:lineRule="auto"/>
        <w:jc w:val="center"/>
        <w:rPr>
          <w:rFonts w:ascii="Times New Roman" w:eastAsia="Times New Roman" w:hAnsi="Times New Roman"/>
          <w:b/>
          <w:bCs/>
          <w:sz w:val="28"/>
          <w:szCs w:val="28"/>
        </w:rPr>
      </w:pPr>
      <w:r w:rsidRPr="00443BA6">
        <w:rPr>
          <w:rFonts w:ascii="Nikosh" w:eastAsia="Nikosh" w:hAnsi="Nikosh" w:cs="Nikosh"/>
          <w:b/>
          <w:bCs/>
          <w:sz w:val="28"/>
          <w:szCs w:val="28"/>
          <w:cs/>
          <w:lang w:bidi="bn-BD"/>
        </w:rPr>
        <w:t>তহবিল, হিসাবরক্ষণ, ইত্যাদি</w:t>
      </w:r>
    </w:p>
    <w:p w:rsidR="00E719BE" w:rsidRPr="00443BA6" w:rsidRDefault="00443BA6" w:rsidP="00443BA6">
      <w:pPr>
        <w:autoSpaceDE w:val="0"/>
        <w:autoSpaceDN w:val="0"/>
        <w:adjustRightInd w:val="0"/>
        <w:spacing w:after="0" w:line="300" w:lineRule="auto"/>
        <w:jc w:val="both"/>
        <w:rPr>
          <w:rFonts w:ascii="Calibri" w:hAnsi="Calibri"/>
        </w:rPr>
      </w:pPr>
      <w:r w:rsidRPr="00443BA6">
        <w:rPr>
          <w:rFonts w:ascii="Nikosh" w:eastAsia="Nikosh" w:hAnsi="Nikosh" w:cs="Nikosh"/>
          <w:cs/>
          <w:lang w:bidi="bn-BD"/>
        </w:rPr>
        <w:t>৪১</w:t>
      </w:r>
      <w:r w:rsidR="00E719BE" w:rsidRPr="00443BA6">
        <w:rPr>
          <w:rFonts w:ascii="Nikosh" w:eastAsia="Nikosh" w:hAnsi="Nikosh" w:cs="Nikosh"/>
          <w:cs/>
          <w:lang w:bidi="bn-BD"/>
        </w:rPr>
        <w:t xml:space="preserve">। </w:t>
      </w:r>
      <w:r w:rsidR="00E719BE" w:rsidRPr="00443BA6">
        <w:rPr>
          <w:rFonts w:ascii="Nikosh" w:eastAsia="Nikosh" w:hAnsi="Nikosh" w:cs="Nikosh"/>
          <w:b/>
          <w:bCs/>
          <w:cs/>
          <w:lang w:bidi="bn-BD"/>
        </w:rPr>
        <w:t>তহবিল</w:t>
      </w:r>
      <w:r w:rsidR="00E719BE" w:rsidRPr="00443BA6">
        <w:rPr>
          <w:rFonts w:ascii="Nikosh" w:eastAsia="Nikosh" w:hAnsi="Nikosh" w:cs="Nikosh"/>
          <w:cs/>
          <w:lang w:bidi="bn-BD"/>
        </w:rPr>
        <w:t xml:space="preserve">।- (১) এই আইনের উদ্দেশ্য পূরণকল্পে </w:t>
      </w:r>
      <w:r w:rsidRPr="00443BA6">
        <w:rPr>
          <w:rFonts w:ascii="Nikosh" w:eastAsia="Nikosh" w:hAnsi="Nikosh" w:cs="Nikosh"/>
          <w:cs/>
          <w:lang w:bidi="bn-BD"/>
        </w:rPr>
        <w:t>পায়রা কুয়াকাটা</w:t>
      </w:r>
      <w:r w:rsidR="00E719BE" w:rsidRPr="00443BA6">
        <w:rPr>
          <w:rFonts w:ascii="Nikosh" w:eastAsia="Nikosh" w:hAnsi="Nikosh" w:cs="Nikosh"/>
          <w:cs/>
          <w:lang w:bidi="bn-BD"/>
        </w:rPr>
        <w:t xml:space="preserve"> উন্নয়ন কর্তৃপক্ষ তহবিল নামে কর্তৃপক্ষের একটি তহবিল থাকিবে।</w:t>
      </w:r>
      <w:r w:rsidR="00E719BE" w:rsidRPr="00443BA6">
        <w:rPr>
          <w:rFonts w:ascii="Nikosh" w:eastAsia="Nikosh" w:hAnsi="Nikosh" w:cs="Nikosh"/>
          <w:b/>
          <w:bCs/>
          <w:cs/>
          <w:lang w:bidi="bn-BD"/>
        </w:rPr>
        <w:t xml:space="preserve"> </w:t>
      </w:r>
    </w:p>
    <w:p w:rsidR="00E719BE" w:rsidRPr="00443BA6" w:rsidRDefault="00E719BE" w:rsidP="00443BA6">
      <w:pPr>
        <w:autoSpaceDE w:val="0"/>
        <w:autoSpaceDN w:val="0"/>
        <w:adjustRightInd w:val="0"/>
        <w:spacing w:after="0" w:line="300" w:lineRule="auto"/>
        <w:jc w:val="both"/>
        <w:rPr>
          <w:rFonts w:ascii="Calibri" w:hAnsi="Calibri"/>
        </w:rPr>
      </w:pPr>
      <w:r w:rsidRPr="00443BA6">
        <w:rPr>
          <w:rFonts w:ascii="Nikosh" w:eastAsia="Nikosh" w:hAnsi="Nikosh" w:cs="Nikosh"/>
          <w:cs/>
          <w:lang w:bidi="bn-BD"/>
        </w:rPr>
        <w:t xml:space="preserve"> (২) নিম্নবর্ণিত উৎস হইতে প্রাপ্ত অর্থ দ্বারা তহবিল গঠিত হইবে, যথা :</w:t>
      </w:r>
      <w:r w:rsidRPr="00443BA6">
        <w:rPr>
          <w:rFonts w:ascii="Symbol" w:hAnsi="Symbol" w:cs="Symbol"/>
        </w:rPr>
        <w:t></w:t>
      </w:r>
    </w:p>
    <w:p w:rsidR="00E719BE" w:rsidRPr="00105EC3" w:rsidRDefault="00E719BE" w:rsidP="00443BA6">
      <w:pPr>
        <w:autoSpaceDE w:val="0"/>
        <w:autoSpaceDN w:val="0"/>
        <w:adjustRightInd w:val="0"/>
        <w:spacing w:after="0" w:line="300" w:lineRule="auto"/>
        <w:ind w:left="1701" w:hanging="567"/>
        <w:jc w:val="both"/>
        <w:rPr>
          <w:rFonts w:ascii="Calibri" w:hAnsi="Calibri"/>
          <w:lang w:bidi="bn-BD"/>
        </w:rPr>
      </w:pPr>
      <w:r w:rsidRPr="00105EC3">
        <w:rPr>
          <w:rFonts w:ascii="Nikosh" w:eastAsia="Nikosh" w:hAnsi="Nikosh" w:cs="Nikosh"/>
          <w:cs/>
          <w:lang w:bidi="bn-BD"/>
        </w:rPr>
        <w:t xml:space="preserve">(ক) </w:t>
      </w:r>
      <w:r w:rsidRPr="00105EC3">
        <w:rPr>
          <w:rFonts w:ascii="Nikosh" w:eastAsia="Nikosh" w:hAnsi="Nikosh" w:cs="Nikosh" w:hint="cs"/>
          <w:cs/>
          <w:lang w:bidi="bn-BD"/>
        </w:rPr>
        <w:tab/>
      </w:r>
      <w:r w:rsidRPr="00105EC3">
        <w:rPr>
          <w:rFonts w:ascii="Nikosh" w:eastAsia="Nikosh" w:hAnsi="Nikosh" w:cs="Nikosh"/>
          <w:cs/>
          <w:lang w:bidi="bn-BD"/>
        </w:rPr>
        <w:t>সরকার কর্তৃক প্রদত্ত অনুদান;</w:t>
      </w:r>
    </w:p>
    <w:p w:rsidR="00E719BE" w:rsidRPr="00105EC3" w:rsidRDefault="00E719BE" w:rsidP="00443BA6">
      <w:pPr>
        <w:autoSpaceDE w:val="0"/>
        <w:autoSpaceDN w:val="0"/>
        <w:adjustRightInd w:val="0"/>
        <w:spacing w:after="0" w:line="300" w:lineRule="auto"/>
        <w:ind w:left="1701" w:hanging="567"/>
        <w:jc w:val="both"/>
        <w:rPr>
          <w:rFonts w:ascii="Calibri" w:hAnsi="Calibri"/>
          <w:lang w:bidi="bn-BD"/>
        </w:rPr>
      </w:pPr>
      <w:r w:rsidRPr="00105EC3">
        <w:rPr>
          <w:rFonts w:ascii="Nikosh" w:eastAsia="Nikosh" w:hAnsi="Nikosh" w:cs="Nikosh"/>
          <w:cs/>
          <w:lang w:bidi="bn-BD"/>
        </w:rPr>
        <w:t xml:space="preserve">(খ) </w:t>
      </w:r>
      <w:r w:rsidRPr="00105EC3">
        <w:rPr>
          <w:rFonts w:ascii="Nikosh" w:eastAsia="Nikosh" w:hAnsi="Nikosh" w:cs="Nikosh" w:hint="cs"/>
          <w:cs/>
          <w:lang w:bidi="bn-BD"/>
        </w:rPr>
        <w:tab/>
      </w:r>
      <w:r w:rsidRPr="00105EC3">
        <w:rPr>
          <w:rFonts w:ascii="Nikosh" w:eastAsia="Nikosh" w:hAnsi="Nikosh" w:cs="Nikosh"/>
          <w:cs/>
          <w:lang w:bidi="bn-BD"/>
        </w:rPr>
        <w:t>সরকারের পূর্বানুমোদনক্রমে কোন বিদেশি সরকার, সংস্থা বা আমত্মর্জাতিক সংস্থা হইতে প্রাপ্ত অনুদান;</w:t>
      </w:r>
    </w:p>
    <w:p w:rsidR="00E719BE" w:rsidRPr="00105EC3" w:rsidRDefault="00E719BE" w:rsidP="00443BA6">
      <w:pPr>
        <w:autoSpaceDE w:val="0"/>
        <w:autoSpaceDN w:val="0"/>
        <w:adjustRightInd w:val="0"/>
        <w:spacing w:after="0" w:line="300" w:lineRule="auto"/>
        <w:ind w:left="1701" w:hanging="567"/>
        <w:jc w:val="both"/>
        <w:rPr>
          <w:rFonts w:ascii="Calibri" w:hAnsi="Calibri"/>
          <w:lang w:bidi="bn-BD"/>
        </w:rPr>
      </w:pPr>
      <w:r w:rsidRPr="00105EC3">
        <w:rPr>
          <w:rFonts w:ascii="Nikosh" w:eastAsia="Nikosh" w:hAnsi="Nikosh" w:cs="Nikosh"/>
          <w:cs/>
          <w:lang w:bidi="bn-BD"/>
        </w:rPr>
        <w:t xml:space="preserve">(গ) </w:t>
      </w:r>
      <w:r w:rsidRPr="00105EC3">
        <w:rPr>
          <w:rFonts w:ascii="Nikosh" w:eastAsia="Nikosh" w:hAnsi="Nikosh" w:cs="Nikosh" w:hint="cs"/>
          <w:cs/>
          <w:lang w:bidi="bn-BD"/>
        </w:rPr>
        <w:tab/>
      </w:r>
      <w:r w:rsidRPr="00105EC3">
        <w:rPr>
          <w:rFonts w:ascii="Nikosh" w:eastAsia="Nikosh" w:hAnsi="Nikosh" w:cs="Nikosh"/>
          <w:cs/>
          <w:lang w:bidi="bn-BD"/>
        </w:rPr>
        <w:t>স্থানীয় কর্তৃপক্ষ হইতে প্রাপ্ত অনুদান;</w:t>
      </w:r>
    </w:p>
    <w:p w:rsidR="00E719BE" w:rsidRPr="00105EC3" w:rsidRDefault="00E719BE" w:rsidP="00443BA6">
      <w:pPr>
        <w:autoSpaceDE w:val="0"/>
        <w:autoSpaceDN w:val="0"/>
        <w:adjustRightInd w:val="0"/>
        <w:spacing w:after="0" w:line="300" w:lineRule="auto"/>
        <w:ind w:left="1701" w:hanging="567"/>
        <w:jc w:val="both"/>
        <w:rPr>
          <w:rFonts w:ascii="Calibri" w:hAnsi="Calibri"/>
          <w:lang w:bidi="bn-BD"/>
        </w:rPr>
      </w:pPr>
      <w:r w:rsidRPr="00105EC3">
        <w:rPr>
          <w:rFonts w:ascii="Nikosh" w:eastAsia="Nikosh" w:hAnsi="Nikosh" w:cs="Nikosh"/>
          <w:cs/>
          <w:lang w:bidi="bn-BD"/>
        </w:rPr>
        <w:t xml:space="preserve">(ঘ) </w:t>
      </w:r>
      <w:r w:rsidRPr="00105EC3">
        <w:rPr>
          <w:rFonts w:ascii="Nikosh" w:eastAsia="Nikosh" w:hAnsi="Nikosh" w:cs="Nikosh" w:hint="cs"/>
          <w:cs/>
          <w:lang w:bidi="bn-BD"/>
        </w:rPr>
        <w:tab/>
      </w:r>
      <w:r w:rsidRPr="00105EC3">
        <w:rPr>
          <w:rFonts w:ascii="Nikosh" w:eastAsia="Nikosh" w:hAnsi="Nikosh" w:cs="Nikosh"/>
          <w:cs/>
          <w:lang w:bidi="bn-BD"/>
        </w:rPr>
        <w:t>গৃহীত ঋণ;</w:t>
      </w:r>
    </w:p>
    <w:p w:rsidR="00E719BE" w:rsidRPr="00105EC3" w:rsidRDefault="00E719BE" w:rsidP="00443BA6">
      <w:pPr>
        <w:autoSpaceDE w:val="0"/>
        <w:autoSpaceDN w:val="0"/>
        <w:adjustRightInd w:val="0"/>
        <w:spacing w:after="0" w:line="300" w:lineRule="auto"/>
        <w:ind w:left="1701" w:hanging="567"/>
        <w:jc w:val="both"/>
        <w:rPr>
          <w:rFonts w:ascii="Calibri" w:hAnsi="Calibri"/>
          <w:lang w:bidi="bn-BD"/>
        </w:rPr>
      </w:pPr>
      <w:r w:rsidRPr="00105EC3">
        <w:rPr>
          <w:rFonts w:ascii="Nikosh" w:eastAsia="Nikosh" w:hAnsi="Nikosh" w:cs="Nikosh"/>
          <w:cs/>
          <w:lang w:bidi="bn-BD"/>
        </w:rPr>
        <w:t>(ঙ)</w:t>
      </w:r>
      <w:r w:rsidRPr="00105EC3">
        <w:rPr>
          <w:rFonts w:ascii="Nikosh" w:eastAsia="Nikosh" w:hAnsi="Nikosh" w:cs="Nikosh" w:hint="cs"/>
          <w:cs/>
          <w:lang w:bidi="bn-BD"/>
        </w:rPr>
        <w:tab/>
      </w:r>
      <w:r w:rsidRPr="00105EC3">
        <w:rPr>
          <w:rFonts w:ascii="Nikosh" w:eastAsia="Nikosh" w:hAnsi="Nikosh" w:cs="Nikosh"/>
          <w:cs/>
          <w:lang w:bidi="bn-BD"/>
        </w:rPr>
        <w:t>কর্তৃপক্ষের সম্পত্তি বিক্রয়লব্ধ অর্থ এবং নিজস্ব আয়;</w:t>
      </w:r>
    </w:p>
    <w:p w:rsidR="00E719BE" w:rsidRPr="00105EC3" w:rsidRDefault="00E719BE" w:rsidP="00443BA6">
      <w:pPr>
        <w:autoSpaceDE w:val="0"/>
        <w:autoSpaceDN w:val="0"/>
        <w:adjustRightInd w:val="0"/>
        <w:spacing w:after="0" w:line="300" w:lineRule="auto"/>
        <w:ind w:left="1701" w:hanging="567"/>
        <w:jc w:val="both"/>
        <w:rPr>
          <w:rFonts w:ascii="Calibri" w:hAnsi="Calibri"/>
          <w:lang w:bidi="bn-BD"/>
        </w:rPr>
      </w:pPr>
      <w:r w:rsidRPr="00105EC3">
        <w:rPr>
          <w:rFonts w:ascii="Nikosh" w:eastAsia="Nikosh" w:hAnsi="Nikosh" w:cs="Nikosh"/>
          <w:cs/>
          <w:lang w:bidi="bn-BD"/>
        </w:rPr>
        <w:t xml:space="preserve">(চ) </w:t>
      </w:r>
      <w:r w:rsidRPr="00105EC3">
        <w:rPr>
          <w:rFonts w:ascii="Nikosh" w:eastAsia="Nikosh" w:hAnsi="Nikosh" w:cs="Nikosh" w:hint="cs"/>
          <w:cs/>
          <w:lang w:bidi="bn-BD"/>
        </w:rPr>
        <w:tab/>
      </w:r>
      <w:r w:rsidRPr="00105EC3">
        <w:rPr>
          <w:rFonts w:ascii="Nikosh" w:eastAsia="Nikosh" w:hAnsi="Nikosh" w:cs="Nikosh"/>
          <w:cs/>
          <w:lang w:bidi="bn-BD"/>
        </w:rPr>
        <w:t>কর্তৃপক্ষ কর্তৃক সংগৃহীত ফি, চার্জ, ইত্যাদি; এবং</w:t>
      </w:r>
    </w:p>
    <w:p w:rsidR="00E719BE" w:rsidRPr="00105EC3" w:rsidRDefault="00E719BE" w:rsidP="00443BA6">
      <w:pPr>
        <w:autoSpaceDE w:val="0"/>
        <w:autoSpaceDN w:val="0"/>
        <w:adjustRightInd w:val="0"/>
        <w:spacing w:after="0" w:line="300" w:lineRule="auto"/>
        <w:ind w:left="1701" w:hanging="567"/>
        <w:jc w:val="both"/>
        <w:rPr>
          <w:rFonts w:ascii="Calibri" w:hAnsi="Calibri"/>
        </w:rPr>
      </w:pPr>
      <w:r w:rsidRPr="00105EC3">
        <w:rPr>
          <w:rFonts w:ascii="Nikosh" w:eastAsia="Nikosh" w:hAnsi="Nikosh" w:cs="Nikosh"/>
          <w:cs/>
          <w:lang w:bidi="bn-BD"/>
        </w:rPr>
        <w:t xml:space="preserve">(ছ) </w:t>
      </w:r>
      <w:r w:rsidRPr="00105EC3">
        <w:rPr>
          <w:rFonts w:ascii="Nikosh" w:eastAsia="Nikosh" w:hAnsi="Nikosh" w:cs="Nikosh" w:hint="cs"/>
          <w:cs/>
          <w:lang w:bidi="bn-BD"/>
        </w:rPr>
        <w:tab/>
      </w:r>
      <w:r w:rsidRPr="00105EC3">
        <w:rPr>
          <w:rFonts w:ascii="Nikosh" w:eastAsia="Nikosh" w:hAnsi="Nikosh" w:cs="Nikosh"/>
          <w:cs/>
          <w:lang w:bidi="bn-BD"/>
        </w:rPr>
        <w:t>অন্য কোন বৈধ উৎস হইতে প্রাপ্ত অনুদান।</w:t>
      </w:r>
    </w:p>
    <w:p w:rsidR="00E719BE" w:rsidRPr="00105EC3" w:rsidRDefault="00E719BE" w:rsidP="00443BA6">
      <w:pPr>
        <w:autoSpaceDE w:val="0"/>
        <w:autoSpaceDN w:val="0"/>
        <w:adjustRightInd w:val="0"/>
        <w:spacing w:after="0" w:line="300" w:lineRule="auto"/>
        <w:jc w:val="both"/>
        <w:rPr>
          <w:rFonts w:ascii="Calibri" w:hAnsi="Calibri"/>
        </w:rPr>
      </w:pPr>
      <w:r w:rsidRPr="00105EC3">
        <w:rPr>
          <w:rFonts w:ascii="Nikosh" w:eastAsia="Nikosh" w:hAnsi="Nikosh" w:cs="Nikosh"/>
          <w:cs/>
          <w:lang w:bidi="bn-BD"/>
        </w:rPr>
        <w:t xml:space="preserve">       (৩) কর্তৃপক্ষের তহবিল </w:t>
      </w:r>
      <w:r w:rsidRPr="00105EC3">
        <w:rPr>
          <w:rFonts w:ascii="Nikosh" w:hAnsi="Nikosh" w:cs="Nikosh" w:hint="cs"/>
          <w:cs/>
          <w:lang w:bidi="bn-BD"/>
        </w:rPr>
        <w:t xml:space="preserve">কোন </w:t>
      </w:r>
      <w:r w:rsidRPr="00105EC3">
        <w:rPr>
          <w:rFonts w:ascii="Nikosh" w:eastAsia="Nikosh" w:hAnsi="Nikosh" w:cs="Nikosh"/>
          <w:cs/>
          <w:lang w:bidi="bn-BD"/>
        </w:rPr>
        <w:t>তফসিলি ব্যাংকে জমা রাখিতে হইবে এবং বিধিমালা দ্বারা নির্ধারিত পদ্ধতিতে উহা পরিচালনা করিতে হইবে।</w:t>
      </w:r>
    </w:p>
    <w:p w:rsidR="00E719BE" w:rsidRPr="00105EC3" w:rsidRDefault="00E719BE" w:rsidP="00443BA6">
      <w:pPr>
        <w:autoSpaceDE w:val="0"/>
        <w:autoSpaceDN w:val="0"/>
        <w:adjustRightInd w:val="0"/>
        <w:spacing w:after="0" w:line="300" w:lineRule="auto"/>
        <w:jc w:val="both"/>
        <w:rPr>
          <w:rFonts w:ascii="Calibri" w:hAnsi="Calibri"/>
        </w:rPr>
      </w:pPr>
      <w:r w:rsidRPr="00105EC3">
        <w:rPr>
          <w:rFonts w:ascii="Nikosh" w:eastAsia="Nikosh" w:hAnsi="Nikosh" w:cs="Nikosh"/>
          <w:cs/>
          <w:lang w:bidi="bn-BD"/>
        </w:rPr>
        <w:t xml:space="preserve">       (৪) কর্তৃপক্ষের চ</w:t>
      </w:r>
      <w:r w:rsidR="00D6127E">
        <w:rPr>
          <w:rFonts w:ascii="Nikosh" w:eastAsia="Nikosh" w:hAnsi="Nikosh" w:cs="Nikosh"/>
          <w:cs/>
          <w:lang w:bidi="bn-BD"/>
        </w:rPr>
        <w:t xml:space="preserve">েয়ারম্যান, সদস্য, কমিটির সদস্য </w:t>
      </w:r>
      <w:r w:rsidRPr="00105EC3">
        <w:rPr>
          <w:rFonts w:ascii="Nikosh" w:eastAsia="Nikosh" w:hAnsi="Nikosh" w:cs="Nikosh"/>
          <w:cs/>
          <w:lang w:bidi="bn-BD"/>
        </w:rPr>
        <w:t>ও কর্মচারীদের বেতন ও ভাতাদি, সম্মানী এবং কর্তৃপক্ষের কার্যাব</w:t>
      </w:r>
      <w:r w:rsidR="00F42328">
        <w:rPr>
          <w:rFonts w:ascii="Nikosh" w:eastAsia="Nikosh" w:hAnsi="Nikosh" w:cs="Nikosh"/>
          <w:cs/>
          <w:lang w:bidi="bn-BD"/>
        </w:rPr>
        <w:t>লি</w:t>
      </w:r>
      <w:r w:rsidRPr="00105EC3">
        <w:rPr>
          <w:rFonts w:ascii="Nikosh" w:eastAsia="Nikosh" w:hAnsi="Nikosh" w:cs="Nikosh"/>
          <w:cs/>
          <w:lang w:bidi="bn-BD"/>
        </w:rPr>
        <w:t xml:space="preserve"> পরিচালনায় প্রয়োজনীয় অন্যান্য ব্যয় তহবিল হইতে নির্বাহ করা যাইবে:</w:t>
      </w:r>
    </w:p>
    <w:p w:rsidR="00E719BE" w:rsidRPr="00105EC3" w:rsidRDefault="00E719BE" w:rsidP="00443BA6">
      <w:pPr>
        <w:autoSpaceDE w:val="0"/>
        <w:autoSpaceDN w:val="0"/>
        <w:adjustRightInd w:val="0"/>
        <w:spacing w:after="0" w:line="300" w:lineRule="auto"/>
        <w:jc w:val="both"/>
        <w:rPr>
          <w:rFonts w:ascii="Calibri" w:hAnsi="Calibri"/>
        </w:rPr>
      </w:pPr>
      <w:r w:rsidRPr="00105EC3">
        <w:rPr>
          <w:rFonts w:ascii="Nikosh" w:eastAsia="Nikosh" w:hAnsi="Nikosh" w:cs="Nikosh"/>
          <w:cs/>
          <w:lang w:bidi="bn-BD"/>
        </w:rPr>
        <w:t xml:space="preserve">           তবে শর্ত থাকে যে, তহবিলের অর্থ ব্যয়ের ক্ষেত্রে এতদসংশ্লিষ্ট প্রচলিত বিধি-বিধান ও নিয়ম-নীতি অনুসরণ করিতে হইবে।</w:t>
      </w:r>
    </w:p>
    <w:p w:rsidR="00E719BE" w:rsidRPr="00105EC3" w:rsidRDefault="00E719BE" w:rsidP="00E719BE">
      <w:pPr>
        <w:autoSpaceDE w:val="0"/>
        <w:autoSpaceDN w:val="0"/>
        <w:adjustRightInd w:val="0"/>
        <w:spacing w:before="240"/>
        <w:jc w:val="both"/>
        <w:rPr>
          <w:rFonts w:ascii="Calibri" w:hAnsi="Calibri"/>
        </w:rPr>
      </w:pPr>
      <w:r w:rsidRPr="00105EC3">
        <w:rPr>
          <w:rFonts w:ascii="Nikosh" w:eastAsia="Nikosh" w:hAnsi="Nikosh" w:cs="Nikosh"/>
          <w:cs/>
          <w:lang w:bidi="bn-BD"/>
        </w:rPr>
        <w:t xml:space="preserve">       (৫) প্রত্যেক অর্থ বৎসরে উহার সকল ব্যয় নির্বাহের পর কর্তৃপক্ষ চলমান উন্নয়ন প্রকল্পের জন্য প্রয়োজনীয় অর্থের সংস্থান রাখিয়া তহবিলের উদ্বৃত্ত অর্থ প্রজাতন্ত্রের সরকারি হিসাবে জমা প্রদান করিবে।</w:t>
      </w:r>
    </w:p>
    <w:p w:rsidR="00E719BE" w:rsidRPr="00105EC3" w:rsidRDefault="00E719BE" w:rsidP="00E719BE">
      <w:pPr>
        <w:autoSpaceDE w:val="0"/>
        <w:autoSpaceDN w:val="0"/>
        <w:adjustRightInd w:val="0"/>
        <w:spacing w:before="240"/>
        <w:jc w:val="both"/>
        <w:rPr>
          <w:rFonts w:ascii="Calibri" w:hAnsi="Calibri"/>
        </w:rPr>
      </w:pPr>
      <w:r w:rsidRPr="00105EC3">
        <w:rPr>
          <w:rFonts w:ascii="Nikosh" w:eastAsia="Nikosh" w:hAnsi="Nikosh" w:cs="Nikosh"/>
          <w:b/>
          <w:bCs/>
          <w:iCs/>
          <w:cs/>
          <w:lang w:bidi="bn-BD"/>
        </w:rPr>
        <w:t xml:space="preserve">       ব্যাখ্যা</w:t>
      </w:r>
      <w:r w:rsidRPr="00105EC3">
        <w:rPr>
          <w:rFonts w:ascii="Nikosh" w:eastAsia="Nikosh" w:hAnsi="Nikosh" w:cs="Nikosh"/>
          <w:cs/>
          <w:lang w:bidi="bn-BD"/>
        </w:rPr>
        <w:t xml:space="preserve">।-এই আইনের উদ্দেশ্য পূরণকল্পে </w:t>
      </w:r>
      <w:r w:rsidRPr="00105EC3">
        <w:rPr>
          <w:rFonts w:ascii="Nikosh" w:eastAsia="Nikosh" w:hAnsi="Nikosh" w:cs="Nikosh"/>
          <w:b/>
          <w:bCs/>
          <w:cs/>
          <w:lang w:bidi="bn-BD"/>
        </w:rPr>
        <w:t>‘‘</w:t>
      </w:r>
      <w:r w:rsidRPr="00105EC3">
        <w:rPr>
          <w:rFonts w:ascii="Nikosh" w:eastAsia="Nikosh" w:hAnsi="Nikosh" w:cs="Nikosh"/>
          <w:cs/>
          <w:lang w:bidi="bn-BD"/>
        </w:rPr>
        <w:t>তফসিলি ব্যাংক</w:t>
      </w:r>
      <w:r w:rsidRPr="00105EC3">
        <w:rPr>
          <w:rFonts w:ascii="Nikosh" w:eastAsia="Nikosh" w:hAnsi="Nikosh" w:cs="Nikosh"/>
          <w:b/>
          <w:bCs/>
          <w:cs/>
          <w:lang w:bidi="bn-BD"/>
        </w:rPr>
        <w:t>’’</w:t>
      </w:r>
      <w:r w:rsidRPr="00105EC3">
        <w:rPr>
          <w:rFonts w:ascii="Nikosh" w:eastAsia="Nikosh" w:hAnsi="Nikosh" w:cs="Nikosh"/>
          <w:cs/>
          <w:lang w:bidi="bn-BD"/>
        </w:rPr>
        <w:t xml:space="preserve"> বলিতে </w:t>
      </w:r>
      <w:r w:rsidRPr="00105EC3">
        <w:rPr>
          <w:rFonts w:ascii="TimesNewRoman" w:hAnsi="TimesNewRoman" w:cs="TimesNewRoman"/>
        </w:rPr>
        <w:t>Bangladesh Bank Order, 1972 (</w:t>
      </w:r>
      <w:r w:rsidRPr="00105EC3">
        <w:rPr>
          <w:rFonts w:ascii="Calibri" w:hAnsi="Calibri"/>
        </w:rPr>
        <w:t>President</w:t>
      </w:r>
      <w:r w:rsidRPr="00105EC3">
        <w:rPr>
          <w:rFonts w:ascii="Calibri" w:hAnsi="Calibri"/>
          <w:lang w:bidi="bn-BD"/>
        </w:rPr>
        <w:t>’s</w:t>
      </w:r>
      <w:r w:rsidRPr="00105EC3">
        <w:rPr>
          <w:rFonts w:ascii="Calibri" w:hAnsi="Calibri"/>
        </w:rPr>
        <w:t xml:space="preserve"> Order No. </w:t>
      </w:r>
      <w:r w:rsidRPr="00105EC3">
        <w:rPr>
          <w:rFonts w:ascii="TimesNewRoman" w:hAnsi="TimesNewRoman" w:cs="TimesNewRoman"/>
        </w:rPr>
        <w:t xml:space="preserve">127 of 1972) </w:t>
      </w:r>
      <w:r w:rsidRPr="00105EC3">
        <w:rPr>
          <w:rFonts w:ascii="Nikosh" w:eastAsia="Nikosh" w:hAnsi="Nikosh" w:cs="Nikosh"/>
          <w:cs/>
          <w:lang w:bidi="bn-BD"/>
        </w:rPr>
        <w:t xml:space="preserve">এর </w:t>
      </w:r>
      <w:r w:rsidRPr="00105EC3">
        <w:rPr>
          <w:rFonts w:ascii="TimesNewRoman" w:hAnsi="TimesNewRoman" w:cs="TimesNewRoman"/>
        </w:rPr>
        <w:t xml:space="preserve">Article 2 (j) </w:t>
      </w:r>
      <w:r w:rsidRPr="00105EC3">
        <w:rPr>
          <w:rFonts w:ascii="Nikosh" w:eastAsia="Nikosh" w:hAnsi="Nikosh" w:cs="Nikosh"/>
          <w:cs/>
          <w:lang w:bidi="bn-BD"/>
        </w:rPr>
        <w:t xml:space="preserve">তে সংজ্ঞায়িত </w:t>
      </w:r>
      <w:r w:rsidRPr="00105EC3">
        <w:rPr>
          <w:rFonts w:ascii="Nikosh" w:eastAsia="Nikosh" w:hAnsi="Nikosh" w:cs="Nikosh"/>
          <w:b/>
          <w:bCs/>
          <w:cs/>
          <w:lang w:bidi="bn-BD"/>
        </w:rPr>
        <w:t>‘‘</w:t>
      </w:r>
      <w:r w:rsidRPr="00105EC3">
        <w:rPr>
          <w:rFonts w:ascii="TimesNewRoman" w:hAnsi="TimesNewRoman" w:cs="TimesNewRoman"/>
        </w:rPr>
        <w:t>Scheduled Bank</w:t>
      </w:r>
      <w:r w:rsidRPr="00105EC3">
        <w:rPr>
          <w:rFonts w:ascii="Nikosh" w:eastAsia="Nikosh" w:hAnsi="Nikosh" w:cs="Nikosh"/>
          <w:b/>
          <w:bCs/>
          <w:cs/>
          <w:lang w:bidi="bn-BD"/>
        </w:rPr>
        <w:t>’’</w:t>
      </w:r>
      <w:r w:rsidRPr="00105EC3">
        <w:rPr>
          <w:rFonts w:ascii="TimesNewRoman" w:hAnsi="TimesNewRoman" w:cs="TimesNewRoman"/>
        </w:rPr>
        <w:t xml:space="preserve"> </w:t>
      </w:r>
      <w:r w:rsidRPr="00105EC3">
        <w:rPr>
          <w:rFonts w:ascii="Nikosh" w:eastAsia="Nikosh" w:hAnsi="Nikosh" w:cs="Nikosh"/>
          <w:cs/>
          <w:lang w:bidi="bn-BD"/>
        </w:rPr>
        <w:t>।</w:t>
      </w:r>
    </w:p>
    <w:p w:rsidR="00E719BE" w:rsidRPr="00105EC3" w:rsidRDefault="00E719BE" w:rsidP="00E719BE">
      <w:pPr>
        <w:autoSpaceDE w:val="0"/>
        <w:autoSpaceDN w:val="0"/>
        <w:adjustRightInd w:val="0"/>
        <w:spacing w:before="240"/>
        <w:jc w:val="both"/>
        <w:rPr>
          <w:rFonts w:ascii="Calibri" w:hAnsi="Calibri"/>
        </w:rPr>
      </w:pPr>
      <w:r w:rsidRPr="00105EC3">
        <w:rPr>
          <w:rFonts w:ascii="Nikosh" w:eastAsia="Nikosh" w:hAnsi="Nikosh" w:cs="Nikosh"/>
          <w:cs/>
          <w:lang w:bidi="bn-BD"/>
        </w:rPr>
        <w:t>৪</w:t>
      </w:r>
      <w:r w:rsidR="00816C75">
        <w:rPr>
          <w:rFonts w:ascii="Nikosh" w:eastAsia="Nikosh" w:hAnsi="Nikosh" w:cs="Nikosh"/>
          <w:cs/>
          <w:lang w:bidi="bn-BD"/>
        </w:rPr>
        <w:t>২</w:t>
      </w:r>
      <w:r w:rsidRPr="00105EC3">
        <w:rPr>
          <w:rFonts w:ascii="Nikosh" w:eastAsia="Nikosh" w:hAnsi="Nikosh" w:cs="Nikosh"/>
          <w:cs/>
          <w:lang w:bidi="bn-BD"/>
        </w:rPr>
        <w:t xml:space="preserve">। </w:t>
      </w:r>
      <w:r w:rsidRPr="00105EC3">
        <w:rPr>
          <w:rFonts w:ascii="Nikosh" w:eastAsia="Nikosh" w:hAnsi="Nikosh" w:cs="Nikosh"/>
          <w:b/>
          <w:bCs/>
          <w:cs/>
          <w:lang w:bidi="bn-BD"/>
        </w:rPr>
        <w:t>হিসাবরক্ষণ ও নিরীক্ষা</w:t>
      </w:r>
      <w:r w:rsidRPr="00105EC3">
        <w:rPr>
          <w:rFonts w:ascii="Nikosh" w:eastAsia="Nikosh" w:hAnsi="Nikosh" w:cs="Nikosh"/>
          <w:cs/>
          <w:lang w:bidi="bn-BD"/>
        </w:rPr>
        <w:t>।- (১) কর্তৃপক্ষ যথাযথভাবে উহার হিসাবরক্ষণ এবং হিসাব বিবরণী প্রস্ত্তত করিবে।</w:t>
      </w:r>
    </w:p>
    <w:p w:rsidR="00E719BE" w:rsidRPr="00105EC3" w:rsidRDefault="00E719BE" w:rsidP="00E719BE">
      <w:pPr>
        <w:autoSpaceDE w:val="0"/>
        <w:autoSpaceDN w:val="0"/>
        <w:adjustRightInd w:val="0"/>
        <w:spacing w:before="240"/>
        <w:jc w:val="both"/>
        <w:rPr>
          <w:rFonts w:ascii="Calibri" w:hAnsi="Calibri"/>
        </w:rPr>
      </w:pPr>
      <w:r w:rsidRPr="00105EC3">
        <w:rPr>
          <w:rFonts w:ascii="Nikosh" w:eastAsia="Nikosh" w:hAnsi="Nikosh" w:cs="Nikosh"/>
          <w:cs/>
          <w:lang w:bidi="bn-BD"/>
        </w:rPr>
        <w:t xml:space="preserve">        (২) বাংলাদেশের মহা হিসাব-নিরীক্ষক ও নিয়ন্ত্রক, অতঃপর মহা হিসাব-নিরীক্ষা ও নিয়ন্ত্রক বলিয়া অভিহিত, প্রতি বৎসর কর্তৃপক্ষের হিসাব নিরীক্ষা করিবেন এবং নিরীক্ষা প্রতিবেদনের অনুলিপি কর্তৃপক্ষ ও সরকারের নিকট পেশ করিবেন।</w:t>
      </w:r>
    </w:p>
    <w:p w:rsidR="00E719BE" w:rsidRPr="00105EC3" w:rsidRDefault="00E719BE" w:rsidP="00E719BE">
      <w:pPr>
        <w:autoSpaceDE w:val="0"/>
        <w:autoSpaceDN w:val="0"/>
        <w:adjustRightInd w:val="0"/>
        <w:spacing w:before="240"/>
        <w:jc w:val="both"/>
        <w:rPr>
          <w:rFonts w:ascii="Calibri" w:hAnsi="Calibri"/>
        </w:rPr>
      </w:pPr>
      <w:r w:rsidRPr="00105EC3">
        <w:rPr>
          <w:rFonts w:ascii="Nikosh" w:eastAsia="Nikosh" w:hAnsi="Nikosh" w:cs="Nikosh"/>
          <w:cs/>
          <w:lang w:bidi="bn-BD"/>
        </w:rPr>
        <w:t xml:space="preserve">        (৩) উপ-ধারা (২) এ উলিস্নখিত নিরীক্ষা প্রতিবেদনের উপর কোন আপত্তি উত্থাপিত হইলে উহা নিষ্পত্তির জন্য কর্তৃপক্ষ অবিলম্বে যথাযথ ব্যবস্থা গ্রহণ করিবে।</w:t>
      </w:r>
    </w:p>
    <w:p w:rsidR="00E719BE" w:rsidRPr="00105EC3" w:rsidRDefault="00443BA6" w:rsidP="00E719BE">
      <w:pPr>
        <w:autoSpaceDE w:val="0"/>
        <w:autoSpaceDN w:val="0"/>
        <w:adjustRightInd w:val="0"/>
        <w:spacing w:before="240"/>
        <w:jc w:val="both"/>
        <w:rPr>
          <w:rFonts w:ascii="Calibri" w:hAnsi="Calibri"/>
        </w:rPr>
      </w:pPr>
      <w:r>
        <w:rPr>
          <w:rFonts w:ascii="Nikosh" w:eastAsia="Nikosh" w:hAnsi="Nikosh" w:cs="Nikosh"/>
          <w:cs/>
          <w:lang w:bidi="bn-BD"/>
        </w:rPr>
        <w:t xml:space="preserve">        (৪) উপ-ধারা (২) এ উল্লি</w:t>
      </w:r>
      <w:r w:rsidR="00E719BE" w:rsidRPr="00105EC3">
        <w:rPr>
          <w:rFonts w:ascii="Nikosh" w:eastAsia="Nikosh" w:hAnsi="Nikosh" w:cs="Nikosh"/>
          <w:cs/>
          <w:lang w:bidi="bn-BD"/>
        </w:rPr>
        <w:t xml:space="preserve">খিত নিরীক্ষা ছাড়াও </w:t>
      </w:r>
      <w:r w:rsidR="00E719BE" w:rsidRPr="00105EC3">
        <w:rPr>
          <w:rFonts w:ascii="TimesNewRoman" w:hAnsi="TimesNewRoman" w:cs="TimesNewRoman"/>
        </w:rPr>
        <w:t>Bangladesh Chartered Accountants Order, 1973 (</w:t>
      </w:r>
      <w:r w:rsidR="00E719BE" w:rsidRPr="00105EC3">
        <w:rPr>
          <w:rFonts w:ascii="Calibri" w:hAnsi="Calibri"/>
        </w:rPr>
        <w:t>President</w:t>
      </w:r>
      <w:r w:rsidR="00E719BE" w:rsidRPr="00105EC3">
        <w:rPr>
          <w:rFonts w:ascii="Calibri" w:hAnsi="Calibri"/>
          <w:lang w:bidi="bn-BD"/>
        </w:rPr>
        <w:t>’s</w:t>
      </w:r>
      <w:r w:rsidR="00E719BE" w:rsidRPr="00105EC3">
        <w:rPr>
          <w:rFonts w:ascii="Calibri" w:hAnsi="Calibri"/>
        </w:rPr>
        <w:t xml:space="preserve"> Order No. </w:t>
      </w:r>
      <w:r w:rsidR="00E719BE" w:rsidRPr="00105EC3">
        <w:rPr>
          <w:rFonts w:ascii="TimesNewRoman" w:hAnsi="TimesNewRoman" w:cs="TimesNewRoman"/>
        </w:rPr>
        <w:t xml:space="preserve">2 of 1973) </w:t>
      </w:r>
      <w:r w:rsidR="00E719BE" w:rsidRPr="00105EC3">
        <w:rPr>
          <w:rFonts w:ascii="Nikosh" w:eastAsia="Nikosh" w:hAnsi="Nikosh" w:cs="Nikosh"/>
          <w:cs/>
          <w:lang w:bidi="bn-BD"/>
        </w:rPr>
        <w:t xml:space="preserve">এর </w:t>
      </w:r>
      <w:r w:rsidR="00E719BE" w:rsidRPr="00105EC3">
        <w:rPr>
          <w:rFonts w:ascii="TimesNewRoman" w:hAnsi="TimesNewRoman" w:cs="TimesNewRoman"/>
        </w:rPr>
        <w:t xml:space="preserve">Article 2 (1) (b) </w:t>
      </w:r>
      <w:r w:rsidR="00E719BE" w:rsidRPr="00105EC3">
        <w:rPr>
          <w:rFonts w:ascii="Nikosh" w:eastAsia="Nikosh" w:hAnsi="Nikosh" w:cs="Nikosh"/>
          <w:cs/>
          <w:lang w:bidi="bn-BD"/>
        </w:rPr>
        <w:t>এ সংজ্ঞায়িত চার্টার্ড একাউনটেন্ট দ্বারা কর্তৃপক্ষের হিসাব নিরীক্ষা করিতে হইবে এবং এতদুদ্দেশ্যে কর্তৃপক্ষ এক বা</w:t>
      </w:r>
      <w:r w:rsidR="00E719BE" w:rsidRPr="00105EC3">
        <w:rPr>
          <w:rFonts w:ascii="TimesNewRoman" w:hAnsi="TimesNewRoman" w:cs="TimesNewRoman"/>
        </w:rPr>
        <w:t xml:space="preserve"> </w:t>
      </w:r>
      <w:r w:rsidR="00E719BE" w:rsidRPr="00105EC3">
        <w:rPr>
          <w:rFonts w:ascii="Nikosh" w:eastAsia="Nikosh" w:hAnsi="Nikosh" w:cs="Nikosh"/>
          <w:cs/>
          <w:lang w:bidi="bn-BD"/>
        </w:rPr>
        <w:t>একাধিক চার্টার্ড একাউনটেন্ট নিয়োগ করিতে পারিবে।</w:t>
      </w:r>
    </w:p>
    <w:p w:rsidR="00E719BE" w:rsidRPr="00105EC3" w:rsidRDefault="00E719BE" w:rsidP="00E719BE">
      <w:pPr>
        <w:autoSpaceDE w:val="0"/>
        <w:autoSpaceDN w:val="0"/>
        <w:adjustRightInd w:val="0"/>
        <w:spacing w:before="240"/>
        <w:jc w:val="both"/>
        <w:rPr>
          <w:rFonts w:ascii="Calibri" w:hAnsi="Calibri"/>
        </w:rPr>
      </w:pPr>
      <w:r w:rsidRPr="00105EC3">
        <w:rPr>
          <w:rFonts w:ascii="Nikosh" w:eastAsia="Nikosh" w:hAnsi="Nikosh" w:cs="Nikosh"/>
          <w:cs/>
          <w:lang w:bidi="bn-BD"/>
        </w:rPr>
        <w:t xml:space="preserve"> (৫) কর্তৃপক্ষের হিসাব নিরীক্ষা উদ্দেশ্যে মহা হিসাব-নিরীক্ষা কিংবা তাহার নিকট হইতে ক্ষমতাপ্রাপ্ত কোন ব্যক্তি বা উপ-ধারা (৪) এর অধীন নিয়োগকৃত চার্টার্ড একাউনটেন্ট কর্তৃপক্ষের সকল রেকর্ড, দলিলাদি, বার্ষিক ব্যালেন্স সিট, নগদ বা ব্যাংকে গচ্ছিত অর্থ, জামানত, ভান্ডার বা </w:t>
      </w:r>
      <w:r w:rsidRPr="00105EC3">
        <w:rPr>
          <w:rFonts w:ascii="Nikosh" w:eastAsia="Nikosh" w:hAnsi="Nikosh" w:cs="Nikosh"/>
          <w:cs/>
          <w:lang w:bidi="bn-BD"/>
        </w:rPr>
        <w:lastRenderedPageBreak/>
        <w:t>অন্যবিধ সম্পত্তি, ইত্যাদি পরীক্ষা করিয়া দেখিতে পারিবেন এবং চেয়ারম্যান, সদস্য, বা কর্তৃপক্ষের যে কোন কর্মচারীকে জিজ্ঞাসাবাদ করিতে পারিবেন।</w:t>
      </w:r>
    </w:p>
    <w:p w:rsidR="00E719BE" w:rsidRPr="00105EC3" w:rsidRDefault="00E719BE" w:rsidP="00E719BE">
      <w:pPr>
        <w:autoSpaceDE w:val="0"/>
        <w:autoSpaceDN w:val="0"/>
        <w:adjustRightInd w:val="0"/>
        <w:spacing w:before="240"/>
        <w:jc w:val="both"/>
        <w:rPr>
          <w:rFonts w:ascii="Calibri" w:hAnsi="Calibri"/>
        </w:rPr>
      </w:pPr>
      <w:r w:rsidRPr="00105EC3">
        <w:rPr>
          <w:rFonts w:ascii="Nikosh" w:eastAsia="Nikosh" w:hAnsi="Nikosh" w:cs="Nikosh"/>
          <w:cs/>
          <w:lang w:bidi="bn-BD"/>
        </w:rPr>
        <w:t xml:space="preserve">        (৬) এই ধারার বিধানাব</w:t>
      </w:r>
      <w:r w:rsidR="00F42328">
        <w:rPr>
          <w:rFonts w:ascii="Nikosh" w:eastAsia="Nikosh" w:hAnsi="Nikosh" w:cs="Nikosh"/>
          <w:cs/>
          <w:lang w:bidi="bn-BD"/>
        </w:rPr>
        <w:t>লি</w:t>
      </w:r>
      <w:r w:rsidRPr="00105EC3">
        <w:rPr>
          <w:rFonts w:ascii="Nikosh" w:eastAsia="Nikosh" w:hAnsi="Nikosh" w:cs="Nikosh"/>
          <w:cs/>
          <w:lang w:bidi="bn-BD"/>
        </w:rPr>
        <w:t xml:space="preserve"> প্রয়োগের ক্ষেত্রে ফাইনান্সিয়াল রিপোর্টিং আইন, ২০১৫ (২০১৫ সনের ১৬ নং আইন) এর বিধানাব</w:t>
      </w:r>
      <w:r w:rsidR="00F42328">
        <w:rPr>
          <w:rFonts w:ascii="Nikosh" w:eastAsia="Nikosh" w:hAnsi="Nikosh" w:cs="Nikosh"/>
          <w:cs/>
          <w:lang w:bidi="bn-BD"/>
        </w:rPr>
        <w:t>লি</w:t>
      </w:r>
      <w:r w:rsidRPr="00105EC3">
        <w:rPr>
          <w:rFonts w:ascii="Nikosh" w:eastAsia="Nikosh" w:hAnsi="Nikosh" w:cs="Nikosh"/>
          <w:cs/>
          <w:lang w:bidi="bn-BD"/>
        </w:rPr>
        <w:t>, প্রযোজ্য ক্ষেত্রে, অনুসরণ করিতে হইবে।</w:t>
      </w:r>
    </w:p>
    <w:p w:rsidR="00E719BE" w:rsidRPr="00105EC3" w:rsidRDefault="00E719BE" w:rsidP="00E719BE">
      <w:pPr>
        <w:spacing w:before="240"/>
        <w:jc w:val="both"/>
        <w:rPr>
          <w:rFonts w:ascii="Calibri" w:hAnsi="Calibri"/>
          <w:cs/>
        </w:rPr>
      </w:pPr>
      <w:r w:rsidRPr="00105EC3">
        <w:rPr>
          <w:rFonts w:ascii="Nikosh" w:eastAsia="Nikosh" w:hAnsi="Nikosh" w:cs="Nikosh"/>
          <w:b/>
          <w:bCs/>
          <w:cs/>
          <w:lang w:bidi="bn-BD"/>
        </w:rPr>
        <w:t>৪</w:t>
      </w:r>
      <w:r w:rsidR="00816C75">
        <w:rPr>
          <w:rFonts w:ascii="Nikosh" w:eastAsia="Nikosh" w:hAnsi="Nikosh" w:cs="Nikosh"/>
          <w:b/>
          <w:bCs/>
          <w:cs/>
          <w:lang w:bidi="bn-BD"/>
        </w:rPr>
        <w:t>৩</w:t>
      </w:r>
      <w:r w:rsidRPr="00105EC3">
        <w:rPr>
          <w:rFonts w:ascii="Nikosh" w:eastAsia="Nikosh" w:hAnsi="Nikosh" w:cs="Nikosh"/>
          <w:cs/>
          <w:lang w:bidi="bn-BD"/>
        </w:rPr>
        <w:t>।</w:t>
      </w:r>
      <w:r w:rsidRPr="00105EC3">
        <w:rPr>
          <w:rFonts w:ascii="Nikosh" w:eastAsia="Nikosh" w:hAnsi="Nikosh" w:cs="Nikosh"/>
          <w:b/>
          <w:bCs/>
          <w:cs/>
          <w:lang w:bidi="bn-BD"/>
        </w:rPr>
        <w:t xml:space="preserve"> পাওনা অর্থ আদায়।-</w:t>
      </w:r>
      <w:r w:rsidRPr="00105EC3">
        <w:rPr>
          <w:rFonts w:ascii="Nikosh" w:eastAsia="Nikosh" w:hAnsi="Nikosh" w:cs="Nikosh"/>
          <w:cs/>
          <w:lang w:bidi="bn-BD"/>
        </w:rPr>
        <w:t xml:space="preserve">এই আইনের অধীন কোন ব্যক্তি অথবা প্রতিষ্ঠানের নিকট হইতে কর্তৃপক্ষের কোন অর্থ পাওনা থাকিলে উহা সরকারি দাবি হিসাবে </w:t>
      </w:r>
      <w:r w:rsidRPr="00105EC3">
        <w:rPr>
          <w:rFonts w:ascii="Calibri" w:hAnsi="Calibri"/>
        </w:rPr>
        <w:t>Public Demands Recovery Act, 1913 (Act No.III of 1913)</w:t>
      </w:r>
      <w:r w:rsidRPr="00105EC3">
        <w:rPr>
          <w:rFonts w:ascii="Nikosh" w:eastAsia="Nikosh" w:hAnsi="Nikosh" w:cs="Nikosh"/>
          <w:cs/>
          <w:lang w:bidi="bn-BD"/>
        </w:rPr>
        <w:t xml:space="preserve"> এর বিধান অনুসারে আদায়যোগ্য হইবে।</w:t>
      </w:r>
    </w:p>
    <w:p w:rsidR="00E719BE" w:rsidRPr="00105EC3" w:rsidRDefault="00816C75" w:rsidP="00E719BE">
      <w:pPr>
        <w:autoSpaceDE w:val="0"/>
        <w:autoSpaceDN w:val="0"/>
        <w:adjustRightInd w:val="0"/>
        <w:jc w:val="both"/>
        <w:rPr>
          <w:rFonts w:ascii="Calibri" w:hAnsi="Calibri"/>
        </w:rPr>
      </w:pPr>
      <w:r>
        <w:rPr>
          <w:rFonts w:ascii="Nikosh" w:eastAsia="Nikosh" w:hAnsi="Nikosh" w:cs="Nikosh"/>
          <w:b/>
          <w:bCs/>
          <w:cs/>
          <w:lang w:bidi="bn-BD"/>
        </w:rPr>
        <w:t>৪৪</w:t>
      </w:r>
      <w:r w:rsidR="00E719BE" w:rsidRPr="00105EC3">
        <w:rPr>
          <w:rFonts w:ascii="Nikosh" w:eastAsia="Nikosh" w:hAnsi="Nikosh" w:cs="Nikosh"/>
          <w:b/>
          <w:bCs/>
          <w:cs/>
          <w:lang w:bidi="bn-BD"/>
        </w:rPr>
        <w:t>। হিসাবরক্ষণ ও নিরীক্ষা</w:t>
      </w:r>
      <w:r w:rsidR="00E719BE" w:rsidRPr="00105EC3">
        <w:rPr>
          <w:rFonts w:ascii="Nikosh" w:eastAsia="Nikosh" w:hAnsi="Nikosh" w:cs="Nikosh"/>
          <w:cs/>
          <w:lang w:bidi="bn-BD"/>
        </w:rPr>
        <w:t>।- (১) কর্তৃপক্ষ, যথাযথভাবে উহার হিসাবরক্ষণ এবং হিসাব বিবরণী প্রস্ত্তত করিবে।</w:t>
      </w:r>
    </w:p>
    <w:p w:rsidR="00E719BE" w:rsidRPr="00105EC3" w:rsidRDefault="00E719BE" w:rsidP="00E719BE">
      <w:pPr>
        <w:autoSpaceDE w:val="0"/>
        <w:autoSpaceDN w:val="0"/>
        <w:adjustRightInd w:val="0"/>
        <w:jc w:val="both"/>
        <w:rPr>
          <w:rFonts w:ascii="Calibri" w:hAnsi="Calibri"/>
          <w:cs/>
          <w:lang w:bidi="bn-BD"/>
        </w:rPr>
      </w:pPr>
      <w:r w:rsidRPr="00105EC3">
        <w:rPr>
          <w:rFonts w:ascii="Nikosh" w:eastAsia="Nikosh" w:hAnsi="Nikosh" w:cs="Nikosh"/>
          <w:cs/>
          <w:lang w:bidi="bn-BD"/>
        </w:rPr>
        <w:t>(২) বাংলাদেশের মহা হিসাব-নিরীক্ষক ও নিয়ন্ত্রক, অতঃপর মহা হিসাব-নিরীক্ষ ও নিয়ন্ত্রক বলিয়া অভিহিত, প্রতি বৎসর কর্তৃপক্ষের হিসাব নিরীক্ষা করিবেন এবং নিরীক্ষা প্রতিবেদনের অনুলিপি কর্তৃপক্ষ ও সরকারের নিকট পেশ করিবেন।</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cs/>
          <w:lang w:bidi="bn-BD"/>
        </w:rPr>
        <w:t>(৩) উপ-ধারা (২) এ উল্লিখিত নিরীক্ষা প্রতিবেদনের উপর কোন আপত্তি উত্থাপিত হইলে উহা নিষ্পত্তির জন্য কর্তৃপক্ষ অবিলম্বে যথাযথ ব্যবস্থা গ্রহণ করিবে।</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cs/>
          <w:lang w:bidi="bn-BD"/>
        </w:rPr>
        <w:t xml:space="preserve">(৪) উপ-ধারা (২) এ উল্লিখিত নিরীক্ষা ছাড়াও </w:t>
      </w:r>
      <w:r w:rsidRPr="00105EC3">
        <w:rPr>
          <w:rFonts w:ascii="Calibri" w:hAnsi="Calibri"/>
        </w:rPr>
        <w:t xml:space="preserve">Bangladesh Chartered Accountants Order, 1973 (President’s Order No. 2 of 1973) </w:t>
      </w:r>
      <w:r w:rsidRPr="00105EC3">
        <w:rPr>
          <w:rFonts w:ascii="Nikosh" w:eastAsia="Nikosh" w:hAnsi="Nikosh" w:cs="Nikosh"/>
          <w:cs/>
          <w:lang w:bidi="bn-BD"/>
        </w:rPr>
        <w:t xml:space="preserve">এর </w:t>
      </w:r>
      <w:r w:rsidRPr="00105EC3">
        <w:rPr>
          <w:rFonts w:ascii="Calibri" w:hAnsi="Calibri"/>
        </w:rPr>
        <w:t>Article 2 (1) (b)</w:t>
      </w:r>
      <w:r w:rsidRPr="00105EC3">
        <w:rPr>
          <w:rFonts w:ascii="TimesNewRoman" w:hAnsi="TimesNewRoman" w:cs="TimesNewRoman"/>
        </w:rPr>
        <w:t xml:space="preserve"> </w:t>
      </w:r>
      <w:r w:rsidRPr="00105EC3">
        <w:rPr>
          <w:rFonts w:ascii="Nikosh" w:eastAsia="Nikosh" w:hAnsi="Nikosh" w:cs="Nikosh"/>
          <w:cs/>
          <w:lang w:bidi="bn-BD"/>
        </w:rPr>
        <w:t>এ সংজ্ঞায়িত চার্টার্ড একাউনটেন্ট দ্বারা কর্তৃপক্ষের হিসাব নিরীক্ষা করিতে হইবে এবং এতদুদ্দেশ্যে কর্তৃপক্ষ এক বা</w:t>
      </w:r>
      <w:r w:rsidRPr="00105EC3">
        <w:rPr>
          <w:rFonts w:ascii="TimesNewRoman" w:hAnsi="TimesNewRoman" w:cs="TimesNewRoman"/>
        </w:rPr>
        <w:t xml:space="preserve"> </w:t>
      </w:r>
      <w:r w:rsidRPr="00105EC3">
        <w:rPr>
          <w:rFonts w:ascii="Nikosh" w:eastAsia="Nikosh" w:hAnsi="Nikosh" w:cs="Nikosh"/>
          <w:cs/>
          <w:lang w:bidi="bn-BD"/>
        </w:rPr>
        <w:t>একাধিক চার্টার্ড একাউনটেন্ট নিয়োগ করিতে পারিবে।</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cs/>
          <w:lang w:bidi="bn-BD"/>
        </w:rPr>
        <w:t>(৫) কর্তৃপক্ষের হিসাব নিরীক্ষার উদ্দেশ্যে মহা হিসাব-নিরীক্ষক কিংবা তাহার নিকট হইতে ক্ষমতাপ্রাপ্ত কোন ব্যক্তি বা উপ-ধারা (৪) এর অধীন নিয়োগকৃত চার্টার্ড একাউনটেন্ট কর্তৃপক্ষের সকল রেকর্ড, দলিলাদি, বার্ষিক ব্যালেন্স সিট, নগদ বা ব্যাংকে গচ্ছিত অর্থ, জামানত, ভান্ডার বা অন্যবিধ সম্পত্তি, ইত্যাদি পরীক্ষা করিয়া দেখিতে পারিবেন এবং চেয়ারম্যান, সদস্য বা কর্তৃপক্ষের যে কোন কর্মচারীকে জিজ্ঞাসাবাদ করিতে পারিবেন।</w:t>
      </w:r>
    </w:p>
    <w:p w:rsidR="00E719BE" w:rsidRPr="00105EC3" w:rsidRDefault="00E719BE" w:rsidP="00E719BE">
      <w:pPr>
        <w:autoSpaceDE w:val="0"/>
        <w:autoSpaceDN w:val="0"/>
        <w:adjustRightInd w:val="0"/>
        <w:jc w:val="both"/>
        <w:rPr>
          <w:rFonts w:ascii="Calibri" w:hAnsi="Calibri"/>
          <w:cs/>
        </w:rPr>
      </w:pPr>
      <w:r w:rsidRPr="00105EC3">
        <w:rPr>
          <w:rFonts w:ascii="Nikosh" w:eastAsia="Nikosh" w:hAnsi="Nikosh" w:cs="Nikosh"/>
          <w:cs/>
          <w:lang w:bidi="bn-BD"/>
        </w:rPr>
        <w:t>(৬) এই ধারার বিধানাব</w:t>
      </w:r>
      <w:r w:rsidR="002439E4">
        <w:rPr>
          <w:rFonts w:ascii="Nikosh" w:eastAsia="Nikosh" w:hAnsi="Nikosh" w:cs="Nikosh"/>
          <w:cs/>
          <w:lang w:bidi="bn-BD"/>
        </w:rPr>
        <w:t>লি</w:t>
      </w:r>
      <w:r w:rsidRPr="00105EC3">
        <w:rPr>
          <w:rFonts w:ascii="Nikosh" w:eastAsia="Nikosh" w:hAnsi="Nikosh" w:cs="Nikosh"/>
          <w:cs/>
          <w:lang w:bidi="bn-BD"/>
        </w:rPr>
        <w:t xml:space="preserve"> প্রয়োগের ক্ষেত্রে ফাইনান্সিয়াল রিপোর্টিং আইন, ২০১৫ (২</w:t>
      </w:r>
      <w:r w:rsidR="002439E4">
        <w:rPr>
          <w:rFonts w:ascii="Nikosh" w:eastAsia="Nikosh" w:hAnsi="Nikosh" w:cs="Nikosh"/>
          <w:cs/>
          <w:lang w:bidi="bn-BD"/>
        </w:rPr>
        <w:t>০১৫ সনের ১৬ নং আইন) এর বিধানাবলি</w:t>
      </w:r>
      <w:r w:rsidRPr="00105EC3">
        <w:rPr>
          <w:rFonts w:ascii="Nikosh" w:eastAsia="Nikosh" w:hAnsi="Nikosh" w:cs="Nikosh"/>
          <w:cs/>
          <w:lang w:bidi="bn-BD"/>
        </w:rPr>
        <w:t>, প্রযোজ্য ক্ষেত্রে, অনুসরণ করিতে হইবে।</w:t>
      </w:r>
    </w:p>
    <w:p w:rsidR="00E719BE" w:rsidRPr="00105EC3" w:rsidRDefault="00816C75" w:rsidP="00E719BE">
      <w:pPr>
        <w:autoSpaceDE w:val="0"/>
        <w:autoSpaceDN w:val="0"/>
        <w:adjustRightInd w:val="0"/>
        <w:jc w:val="both"/>
        <w:rPr>
          <w:rFonts w:ascii="Calibri" w:hAnsi="Calibri"/>
        </w:rPr>
      </w:pPr>
      <w:r>
        <w:rPr>
          <w:rFonts w:ascii="Nikosh" w:eastAsia="Nikosh" w:hAnsi="Nikosh" w:cs="Nikosh"/>
          <w:b/>
          <w:bCs/>
          <w:cs/>
          <w:lang w:bidi="bn-BD"/>
        </w:rPr>
        <w:t>৪৫</w:t>
      </w:r>
      <w:r w:rsidR="00E719BE" w:rsidRPr="00105EC3">
        <w:rPr>
          <w:rFonts w:ascii="Nikosh" w:eastAsia="Nikosh" w:hAnsi="Nikosh" w:cs="Nikosh"/>
          <w:b/>
          <w:bCs/>
          <w:cs/>
          <w:lang w:bidi="bn-BD"/>
        </w:rPr>
        <w:t>।</w:t>
      </w:r>
      <w:r w:rsidR="00E719BE" w:rsidRPr="00105EC3">
        <w:rPr>
          <w:rFonts w:ascii="Nikosh" w:eastAsia="Nikosh" w:hAnsi="Nikosh" w:cs="Nikosh"/>
          <w:cs/>
          <w:lang w:bidi="bn-BD"/>
        </w:rPr>
        <w:t xml:space="preserve"> </w:t>
      </w:r>
      <w:r w:rsidR="00E719BE" w:rsidRPr="00105EC3">
        <w:rPr>
          <w:rFonts w:ascii="Nikosh" w:eastAsia="Nikosh" w:hAnsi="Nikosh" w:cs="Nikosh"/>
          <w:b/>
          <w:bCs/>
          <w:cs/>
          <w:lang w:bidi="bn-BD"/>
        </w:rPr>
        <w:t>বার্ষিক বা</w:t>
      </w:r>
      <w:r w:rsidR="00E719BE" w:rsidRPr="00105EC3">
        <w:rPr>
          <w:rFonts w:ascii="Nikosh" w:eastAsia="Nikosh" w:hAnsi="Nikosh" w:cs="Nikosh"/>
          <w:b/>
          <w:bCs/>
          <w:shd w:val="clear" w:color="auto" w:fill="32CD32"/>
          <w:cs/>
          <w:lang w:bidi="bn-BD"/>
        </w:rPr>
        <w:softHyphen/>
      </w:r>
      <w:r w:rsidR="00E719BE" w:rsidRPr="00105EC3">
        <w:rPr>
          <w:rFonts w:ascii="Nikosh" w:eastAsia="Nikosh" w:hAnsi="Nikosh" w:cs="Nikosh"/>
          <w:b/>
          <w:bCs/>
          <w:lang w:bidi="bn-BD"/>
        </w:rPr>
        <w:t>জেট</w:t>
      </w:r>
      <w:r w:rsidR="00E719BE" w:rsidRPr="00105EC3">
        <w:rPr>
          <w:rFonts w:ascii="Nikosh" w:eastAsia="Nikosh" w:hAnsi="Nikosh" w:cs="Nikosh"/>
          <w:b/>
          <w:bCs/>
          <w:cs/>
          <w:lang w:bidi="bn-BD"/>
        </w:rPr>
        <w:t>।-</w:t>
      </w:r>
      <w:r w:rsidR="00E719BE" w:rsidRPr="00105EC3">
        <w:rPr>
          <w:rFonts w:ascii="Nikosh" w:eastAsia="Nikosh" w:hAnsi="Nikosh" w:cs="Nikosh"/>
          <w:cs/>
          <w:lang w:bidi="bn-BD"/>
        </w:rPr>
        <w:t xml:space="preserve"> (১) সরকার কর্তৃক নির্দিষ্টকৃত সময়ের মধ্যে সম্ভাব্য আয়-ব্যয়সহ পরবর্তী অর্থ বৎসরের বার্ষিক বাজেট বিবরণী সরকারের নিকট পেশ করিবে এবং উহাতে উক্ত বৎসরে সরকারের নিকট হইতে কর্তৃপক্ষের কি পরিমাণ অর্থের প্রয়োজন হইবে উহারও উ</w:t>
      </w:r>
      <w:r w:rsidR="00E719BE" w:rsidRPr="00105EC3">
        <w:rPr>
          <w:rFonts w:ascii="Nikosh" w:eastAsia="Nikosh" w:hAnsi="Nikosh" w:cs="Nikosh"/>
          <w:lang w:bidi="bn-BD"/>
        </w:rPr>
        <w:t>ল্লে</w:t>
      </w:r>
      <w:r w:rsidR="00E719BE" w:rsidRPr="00105EC3">
        <w:rPr>
          <w:rFonts w:ascii="Nikosh" w:eastAsia="Nikosh" w:hAnsi="Nikosh" w:cs="Nikosh"/>
          <w:cs/>
          <w:lang w:bidi="bn-BD"/>
        </w:rPr>
        <w:t xml:space="preserve">খ থাকিবে। </w:t>
      </w:r>
    </w:p>
    <w:p w:rsidR="00816C75" w:rsidRDefault="00E719BE" w:rsidP="00816C75">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(২) কর্তৃপক্ষ উপ-ধারা (১) এ উ</w:t>
      </w:r>
      <w:r w:rsidRPr="00105EC3">
        <w:rPr>
          <w:rFonts w:ascii="Nikosh" w:eastAsia="Nikosh" w:hAnsi="Nikosh" w:cs="Nikosh"/>
          <w:lang w:bidi="bn-BD"/>
        </w:rPr>
        <w:t>ল্লি</w:t>
      </w:r>
      <w:r w:rsidRPr="00105EC3">
        <w:rPr>
          <w:rFonts w:ascii="Nikosh" w:eastAsia="Nikosh" w:hAnsi="Nikosh" w:cs="Nikosh"/>
          <w:shd w:val="clear" w:color="auto" w:fill="32CD32"/>
          <w:cs/>
          <w:lang w:bidi="bn-BD"/>
        </w:rPr>
        <w:softHyphen/>
      </w:r>
      <w:r w:rsidRPr="00105EC3">
        <w:rPr>
          <w:rFonts w:ascii="Nikosh" w:eastAsia="Nikosh" w:hAnsi="Nikosh" w:cs="Nikosh"/>
          <w:cs/>
          <w:lang w:bidi="bn-BD"/>
        </w:rPr>
        <w:t>খিত বার্ষিক বাজেট বিবরণীর যথার্থতা সম্পর্কে উত্থাপিত যে কোন প্রশ্ন উহার প্রশাসনিক মন্ত্রণালয়কে অবহিত রাখিয়া অর্থ বিভাগের সহিত আলোচনাক্রমে নিষ্পত্তি করিবে।</w:t>
      </w:r>
    </w:p>
    <w:p w:rsidR="00E719BE" w:rsidRPr="00105EC3" w:rsidRDefault="00E719BE" w:rsidP="00816C75">
      <w:pPr>
        <w:autoSpaceDE w:val="0"/>
        <w:autoSpaceDN w:val="0"/>
        <w:adjustRightInd w:val="0"/>
        <w:spacing w:after="0" w:line="300" w:lineRule="auto"/>
        <w:jc w:val="center"/>
        <w:rPr>
          <w:rFonts w:ascii="Calibri" w:hAnsi="Calibri"/>
          <w:b/>
          <w:bCs/>
        </w:rPr>
      </w:pPr>
      <w:r w:rsidRPr="00105EC3">
        <w:rPr>
          <w:rFonts w:ascii="Nikosh" w:eastAsia="Nikosh" w:hAnsi="Nikosh" w:cs="Nikosh"/>
          <w:b/>
          <w:bCs/>
          <w:cs/>
          <w:lang w:bidi="bn-BD"/>
        </w:rPr>
        <w:t>অষ্টম অধ্যায়</w:t>
      </w:r>
    </w:p>
    <w:p w:rsidR="00E719BE" w:rsidRPr="00105EC3" w:rsidRDefault="00E719BE" w:rsidP="00816C75">
      <w:pPr>
        <w:keepNext/>
        <w:autoSpaceDE w:val="0"/>
        <w:autoSpaceDN w:val="0"/>
        <w:adjustRightInd w:val="0"/>
        <w:spacing w:after="0" w:line="300" w:lineRule="auto"/>
        <w:jc w:val="center"/>
        <w:rPr>
          <w:rFonts w:ascii="Calibri" w:hAnsi="Calibri"/>
          <w:b/>
          <w:bCs/>
        </w:rPr>
      </w:pPr>
      <w:r w:rsidRPr="00105EC3">
        <w:rPr>
          <w:rFonts w:ascii="Nikosh" w:eastAsia="Nikosh" w:hAnsi="Nikosh" w:cs="Nikosh"/>
          <w:b/>
          <w:bCs/>
          <w:cs/>
          <w:lang w:bidi="bn-BD"/>
        </w:rPr>
        <w:t>জরিমানা, অপরাধের আমলযোগ্যতা, বিচার, ইত্যাদি</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t>৪</w:t>
      </w:r>
      <w:r w:rsidR="007B7849">
        <w:rPr>
          <w:rFonts w:ascii="Nikosh" w:eastAsia="Nikosh" w:hAnsi="Nikosh" w:cs="Nikosh"/>
          <w:b/>
          <w:bCs/>
          <w:cs/>
          <w:lang w:bidi="bn-BD"/>
        </w:rPr>
        <w:t>৬</w:t>
      </w:r>
      <w:r w:rsidRPr="00105EC3">
        <w:rPr>
          <w:rFonts w:ascii="Nikosh" w:eastAsia="Nikosh" w:hAnsi="Nikosh" w:cs="Nikosh"/>
          <w:b/>
          <w:bCs/>
          <w:cs/>
          <w:lang w:bidi="bn-BD"/>
        </w:rPr>
        <w:t>। প্রশাসনিক জরিমানা, চার্জ, ফি, ইত্যাদি আদায়।-</w:t>
      </w:r>
      <w:r w:rsidRPr="00105EC3">
        <w:rPr>
          <w:rFonts w:ascii="Nikosh" w:eastAsia="Nikosh" w:hAnsi="Nikosh" w:cs="Nikosh"/>
          <w:cs/>
          <w:lang w:bidi="bn-BD"/>
        </w:rPr>
        <w:t xml:space="preserve"> এই আইন বা বিধিমালা বা প্রবিধানমালার অধীন পরিশোধযোগ্য প্রশাসনিক জরিমানা, চার্জ, ফি বা অনুরূপ দা</w:t>
      </w:r>
      <w:r w:rsidR="00C46B75">
        <w:rPr>
          <w:rFonts w:ascii="Nikosh" w:eastAsia="Nikosh" w:hAnsi="Nikosh" w:cs="Nikosh"/>
          <w:cs/>
          <w:lang w:bidi="bn-BD"/>
        </w:rPr>
        <w:t>বি</w:t>
      </w:r>
      <w:r w:rsidRPr="00105EC3">
        <w:rPr>
          <w:rFonts w:ascii="Nikosh" w:eastAsia="Nikosh" w:hAnsi="Nikosh" w:cs="Nikosh"/>
          <w:cs/>
          <w:lang w:bidi="bn-BD"/>
        </w:rPr>
        <w:t xml:space="preserve"> </w:t>
      </w:r>
      <w:r w:rsidRPr="00105EC3">
        <w:rPr>
          <w:rFonts w:ascii="Calibri" w:hAnsi="Calibri"/>
        </w:rPr>
        <w:t>Public Demands Recovery Act, 1913 (Act No. III of 1913)</w:t>
      </w:r>
      <w:r w:rsidRPr="00105EC3">
        <w:rPr>
          <w:rFonts w:ascii="Nikosh" w:eastAsia="Nikosh" w:hAnsi="Nikosh" w:cs="Nikosh"/>
          <w:cs/>
          <w:lang w:bidi="bn-BD"/>
        </w:rPr>
        <w:t xml:space="preserve"> এর অধীন </w:t>
      </w:r>
      <w:r w:rsidRPr="00105EC3">
        <w:rPr>
          <w:rFonts w:ascii="Calibri" w:hAnsi="Calibri"/>
        </w:rPr>
        <w:t>Public Demands</w:t>
      </w:r>
      <w:r w:rsidRPr="00105EC3">
        <w:rPr>
          <w:rFonts w:ascii="Nikosh" w:eastAsia="Nikosh" w:hAnsi="Nikosh" w:cs="Nikosh"/>
          <w:cs/>
          <w:lang w:bidi="bn-BD"/>
        </w:rPr>
        <w:t xml:space="preserve"> বা সরকারি দাবি হিসাবে উক্ত ব্যক্তি বা তাহার উত্তরাধীকারীদের নিকট হইতে আদায়যোগ্য হইবে এবং প্রজাতন্ত্রের সরকা</w:t>
      </w:r>
      <w:r w:rsidR="00C46B75">
        <w:rPr>
          <w:rFonts w:ascii="Nikosh" w:eastAsia="Nikosh" w:hAnsi="Nikosh" w:cs="Nikosh"/>
          <w:cs/>
          <w:lang w:bidi="bn-BD"/>
        </w:rPr>
        <w:t>রি</w:t>
      </w:r>
      <w:r w:rsidRPr="00105EC3">
        <w:rPr>
          <w:rFonts w:ascii="Nikosh" w:eastAsia="Nikosh" w:hAnsi="Nikosh" w:cs="Nikosh"/>
          <w:cs/>
          <w:lang w:bidi="bn-BD"/>
        </w:rPr>
        <w:t xml:space="preserve"> হিসাবে জমা হইবে।</w:t>
      </w:r>
    </w:p>
    <w:p w:rsidR="00E719BE" w:rsidRPr="00105EC3" w:rsidRDefault="00E719BE" w:rsidP="00E719BE">
      <w:pPr>
        <w:autoSpaceDE w:val="0"/>
        <w:autoSpaceDN w:val="0"/>
        <w:adjustRightInd w:val="0"/>
        <w:jc w:val="both"/>
        <w:rPr>
          <w:rFonts w:ascii="Calibri" w:hAnsi="Calibri"/>
        </w:rPr>
      </w:pPr>
      <w:r w:rsidRPr="00105EC3">
        <w:rPr>
          <w:rFonts w:ascii="Nikosh" w:eastAsia="Nikosh" w:hAnsi="Nikosh" w:cs="Nikosh"/>
          <w:b/>
          <w:bCs/>
          <w:cs/>
          <w:lang w:bidi="bn-BD"/>
        </w:rPr>
        <w:t>৪</w:t>
      </w:r>
      <w:r w:rsidR="007B7849">
        <w:rPr>
          <w:rFonts w:ascii="Nikosh" w:eastAsia="Nikosh" w:hAnsi="Nikosh" w:cs="Nikosh"/>
          <w:b/>
          <w:bCs/>
          <w:cs/>
          <w:lang w:bidi="bn-BD"/>
        </w:rPr>
        <w:t>৭</w:t>
      </w:r>
      <w:r w:rsidRPr="00105EC3">
        <w:rPr>
          <w:rFonts w:ascii="Nikosh" w:eastAsia="Nikosh" w:hAnsi="Nikosh" w:cs="Nikosh"/>
          <w:b/>
          <w:bCs/>
          <w:cs/>
          <w:lang w:bidi="bn-BD"/>
        </w:rPr>
        <w:t>। অপরাধ বিচারার্থ গ্রহণ ও বিচার।-</w:t>
      </w:r>
      <w:r w:rsidRPr="00105EC3">
        <w:rPr>
          <w:rFonts w:ascii="Nikosh" w:eastAsia="Nikosh" w:hAnsi="Nikosh" w:cs="Nikosh"/>
          <w:cs/>
          <w:lang w:bidi="bn-BD"/>
        </w:rPr>
        <w:t xml:space="preserve"> (১) এই আইনের অধীন অপরাধ সংঘটনের বিষয়ে কর্তৃপক্ষ, ক্ষমতাপ্রাপ্ত কর্মকর্তা বা অন্য কোন ব্য</w:t>
      </w:r>
      <w:r w:rsidRPr="00105EC3">
        <w:rPr>
          <w:rFonts w:ascii="Nikosh" w:eastAsia="Nikosh" w:hAnsi="Nikosh" w:cs="Nikosh"/>
          <w:lang w:bidi="bn-BD"/>
        </w:rPr>
        <w:t>ক্তি</w:t>
      </w:r>
      <w:r w:rsidRPr="00105EC3">
        <w:rPr>
          <w:rFonts w:ascii="Nikosh" w:eastAsia="Nikosh" w:hAnsi="Nikosh" w:cs="Nikosh"/>
          <w:cs/>
          <w:lang w:bidi="bn-BD"/>
        </w:rPr>
        <w:t xml:space="preserve"> আদালতে লিখিত অভি</w:t>
      </w:r>
      <w:r w:rsidRPr="00105EC3">
        <w:rPr>
          <w:rFonts w:ascii="Nikosh" w:eastAsia="Nikosh" w:hAnsi="Nikosh" w:cs="Nikosh"/>
          <w:shd w:val="clear" w:color="auto" w:fill="32CD32"/>
          <w:cs/>
          <w:lang w:bidi="bn-BD"/>
        </w:rPr>
        <w:softHyphen/>
      </w:r>
      <w:r w:rsidRPr="00105EC3">
        <w:rPr>
          <w:rFonts w:ascii="Nikosh" w:eastAsia="Nikosh" w:hAnsi="Nikosh" w:cs="Nikosh"/>
          <w:cs/>
          <w:lang w:bidi="bn-BD"/>
        </w:rPr>
        <w:t>যাগ দা</w:t>
      </w:r>
      <w:r w:rsidRPr="00105EC3">
        <w:rPr>
          <w:rFonts w:ascii="Nikosh" w:eastAsia="Nikosh" w:hAnsi="Nikosh" w:cs="Nikosh"/>
          <w:shd w:val="clear" w:color="auto" w:fill="32CD32"/>
          <w:cs/>
          <w:lang w:bidi="bn-BD"/>
        </w:rPr>
        <w:softHyphen/>
      </w:r>
      <w:r w:rsidRPr="00105EC3">
        <w:rPr>
          <w:rFonts w:ascii="Nikosh" w:eastAsia="Nikosh" w:hAnsi="Nikosh" w:cs="Nikosh"/>
          <w:lang w:bidi="bn-BD"/>
        </w:rPr>
        <w:t>য়ের</w:t>
      </w:r>
      <w:r w:rsidRPr="00105EC3">
        <w:rPr>
          <w:rFonts w:ascii="Nikosh" w:eastAsia="Nikosh" w:hAnsi="Nikosh" w:cs="Nikosh"/>
          <w:cs/>
          <w:lang w:bidi="bn-BD"/>
        </w:rPr>
        <w:t xml:space="preserve"> করিতে পারিবে এবং আদালত উক্ত অভিযোগ আমলে গ্রহণ করিবে।  </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(২) ফৌজদারী কার্যবিধিতে যাহা কিছুই থাকুক না কেন, এই আইনের অধীন অপরাধসমূহ প্রথম শ্রে</w:t>
      </w:r>
      <w:r w:rsidR="00C46B75">
        <w:rPr>
          <w:rFonts w:ascii="Nikosh" w:eastAsia="Nikosh" w:hAnsi="Nikosh" w:cs="Nikosh"/>
          <w:cs/>
          <w:lang w:bidi="bn-BD"/>
        </w:rPr>
        <w:t>ণি</w:t>
      </w:r>
      <w:r w:rsidRPr="00105EC3">
        <w:rPr>
          <w:rFonts w:ascii="Nikosh" w:eastAsia="Nikosh" w:hAnsi="Nikosh" w:cs="Nikosh"/>
          <w:cs/>
          <w:lang w:bidi="bn-BD"/>
        </w:rPr>
        <w:t>র জুডিসিয়াল ম্যাজিস্ট্রেট বা, ক্ষেত্রমত, মেট্রোপলিটন ম্যাজিস্ট্রেট কতৃর্ক বিচার্য হইবে।</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lastRenderedPageBreak/>
        <w:t>৪</w:t>
      </w:r>
      <w:r w:rsidR="007B7849">
        <w:rPr>
          <w:rFonts w:ascii="Nikosh" w:eastAsia="Nikosh" w:hAnsi="Nikosh" w:cs="Nikosh"/>
          <w:b/>
          <w:bCs/>
          <w:cs/>
          <w:lang w:bidi="bn-BD"/>
        </w:rPr>
        <w:t>৮</w:t>
      </w:r>
      <w:r w:rsidRPr="00105EC3">
        <w:rPr>
          <w:rFonts w:ascii="Nikosh" w:eastAsia="Nikosh" w:hAnsi="Nikosh" w:cs="Nikosh"/>
          <w:b/>
          <w:bCs/>
          <w:cs/>
          <w:lang w:bidi="bn-BD"/>
        </w:rPr>
        <w:t>। অপরাধের আমলযোগ্যতা ও জামিনযোগ্যতা।-</w:t>
      </w:r>
      <w:r w:rsidRPr="00105EC3">
        <w:rPr>
          <w:rFonts w:ascii="Nikosh" w:eastAsia="Nikosh" w:hAnsi="Nikosh" w:cs="Nikosh"/>
          <w:cs/>
          <w:lang w:bidi="bn-BD"/>
        </w:rPr>
        <w:t xml:space="preserve">এই আইনের অধীন অপরাধসমূহ আমলযোগ্য </w:t>
      </w:r>
      <w:r w:rsidRPr="00105EC3">
        <w:rPr>
          <w:rFonts w:ascii="Calibri" w:hAnsi="Calibri"/>
        </w:rPr>
        <w:t>(cognizable)</w:t>
      </w:r>
      <w:r w:rsidRPr="00105EC3">
        <w:rPr>
          <w:rFonts w:ascii="Nikosh" w:eastAsia="Nikosh" w:hAnsi="Nikosh" w:cs="Nikosh"/>
          <w:cs/>
          <w:lang w:bidi="bn-BD"/>
        </w:rPr>
        <w:t xml:space="preserve"> এবং জামিনযোগ্য </w:t>
      </w:r>
      <w:r w:rsidRPr="00105EC3">
        <w:rPr>
          <w:rFonts w:ascii="Calibri" w:hAnsi="Calibri"/>
        </w:rPr>
        <w:t>(bailable)</w:t>
      </w:r>
      <w:r w:rsidRPr="00105EC3">
        <w:rPr>
          <w:rFonts w:ascii="Nikosh" w:eastAsia="Nikosh" w:hAnsi="Nikosh" w:cs="Nikosh"/>
          <w:cs/>
          <w:lang w:bidi="bn-BD"/>
        </w:rPr>
        <w:t xml:space="preserve"> হইবে।</w:t>
      </w:r>
    </w:p>
    <w:p w:rsidR="00E719BE" w:rsidRPr="00105EC3" w:rsidRDefault="007B7849" w:rsidP="00E719BE">
      <w:pPr>
        <w:autoSpaceDE w:val="0"/>
        <w:autoSpaceDN w:val="0"/>
        <w:adjustRightInd w:val="0"/>
        <w:jc w:val="both"/>
        <w:rPr>
          <w:rFonts w:ascii="Nikosh" w:eastAsia="Nikosh" w:hAnsi="Nikosh" w:cs="Nikosh"/>
          <w:cs/>
          <w:lang w:bidi="bn-BD"/>
        </w:rPr>
      </w:pPr>
      <w:r>
        <w:rPr>
          <w:rFonts w:ascii="Nikosh" w:eastAsia="Nikosh" w:hAnsi="Nikosh" w:cs="Nikosh"/>
          <w:b/>
          <w:bCs/>
          <w:cs/>
          <w:lang w:bidi="bn-BD"/>
        </w:rPr>
        <w:t>৪৯</w:t>
      </w:r>
      <w:r w:rsidR="00E719BE" w:rsidRPr="00105EC3">
        <w:rPr>
          <w:rFonts w:ascii="Nikosh" w:eastAsia="Nikosh" w:hAnsi="Nikosh" w:cs="Nikosh"/>
          <w:b/>
          <w:bCs/>
          <w:cs/>
          <w:lang w:bidi="bn-BD"/>
        </w:rPr>
        <w:t>।</w:t>
      </w:r>
      <w:r w:rsidR="00E719BE" w:rsidRPr="00105EC3">
        <w:rPr>
          <w:rFonts w:ascii="Nikosh" w:eastAsia="Nikosh" w:hAnsi="Nikosh" w:cs="Nikosh"/>
          <w:cs/>
          <w:lang w:bidi="bn-BD"/>
        </w:rPr>
        <w:t xml:space="preserve"> </w:t>
      </w:r>
      <w:r w:rsidR="00E719BE" w:rsidRPr="00105EC3">
        <w:rPr>
          <w:rFonts w:ascii="Nikosh" w:eastAsia="Nikosh" w:hAnsi="Nikosh" w:cs="Nikosh"/>
          <w:b/>
          <w:bCs/>
          <w:cs/>
          <w:lang w:bidi="bn-BD"/>
        </w:rPr>
        <w:t xml:space="preserve">অর্থদন্ড আরোপের ক্ষেত্রে ম্যাজিস্ট্রেটের বিশেষ ক্ষমতা।- </w:t>
      </w:r>
      <w:r w:rsidR="00E719BE" w:rsidRPr="00105EC3">
        <w:rPr>
          <w:rFonts w:ascii="Nikosh" w:eastAsia="Nikosh" w:hAnsi="Nikosh" w:cs="Nikosh"/>
          <w:cs/>
          <w:lang w:bidi="bn-BD"/>
        </w:rPr>
        <w:t>ফৌজদা</w:t>
      </w:r>
      <w:r w:rsidR="00C46B75">
        <w:rPr>
          <w:rFonts w:ascii="Nikosh" w:eastAsia="Nikosh" w:hAnsi="Nikosh" w:cs="Nikosh"/>
          <w:cs/>
          <w:lang w:bidi="bn-BD"/>
        </w:rPr>
        <w:t>রি</w:t>
      </w:r>
      <w:r w:rsidR="00E719BE" w:rsidRPr="00105EC3">
        <w:rPr>
          <w:rFonts w:ascii="Nikosh" w:eastAsia="Nikosh" w:hAnsi="Nikosh" w:cs="Nikosh"/>
          <w:cs/>
          <w:lang w:bidi="bn-BD"/>
        </w:rPr>
        <w:t xml:space="preserve"> কার্যবিধিতে যাহা কিছুই থাকুক না কেন, এই আইনের অধীন কোন প্রথম শ্রে</w:t>
      </w:r>
      <w:r w:rsidR="00C46B75">
        <w:rPr>
          <w:rFonts w:ascii="Nikosh" w:eastAsia="Nikosh" w:hAnsi="Nikosh" w:cs="Nikosh"/>
          <w:cs/>
          <w:lang w:bidi="bn-BD"/>
        </w:rPr>
        <w:t>ণি</w:t>
      </w:r>
      <w:r w:rsidR="00E719BE" w:rsidRPr="00105EC3">
        <w:rPr>
          <w:rFonts w:ascii="Nikosh" w:eastAsia="Nikosh" w:hAnsi="Nikosh" w:cs="Nikosh"/>
          <w:cs/>
          <w:lang w:bidi="bn-BD"/>
        </w:rPr>
        <w:t>র জুডিসিয়াল ম্যাজিস্ট্রেট বা মেট্রোপলিটন ম্যাজিস্ট্রেট দোষী সাব্যস্ত ব্যক্তিকে সং</w:t>
      </w:r>
      <w:r w:rsidR="00E719BE" w:rsidRPr="00105EC3">
        <w:rPr>
          <w:rFonts w:ascii="Nikosh" w:eastAsia="Nikosh" w:hAnsi="Nikosh" w:cs="Nikosh"/>
          <w:lang w:bidi="bn-BD"/>
        </w:rPr>
        <w:t>শ্লি</w:t>
      </w:r>
      <w:r w:rsidR="00E719BE" w:rsidRPr="00105EC3">
        <w:rPr>
          <w:rFonts w:ascii="Nikosh" w:eastAsia="Nikosh" w:hAnsi="Nikosh" w:cs="Nikosh"/>
          <w:cs/>
          <w:lang w:bidi="bn-BD"/>
        </w:rPr>
        <w:t>ষ্ট অপরাধের জন্য এই আইনে অনুমোদিত যে কোন দন্ড আরোপ করিতে পারিবে।</w:t>
      </w:r>
    </w:p>
    <w:p w:rsidR="00E719BE" w:rsidRPr="00105EC3" w:rsidRDefault="007B7849" w:rsidP="00E719BE">
      <w:pPr>
        <w:autoSpaceDE w:val="0"/>
        <w:autoSpaceDN w:val="0"/>
        <w:adjustRightInd w:val="0"/>
        <w:jc w:val="both"/>
        <w:rPr>
          <w:rFonts w:ascii="Nikosh" w:hAnsi="Nikosh" w:cs="Nikosh"/>
          <w:cs/>
          <w:lang w:bidi="bn-BD"/>
        </w:rPr>
      </w:pPr>
      <w:r>
        <w:rPr>
          <w:rFonts w:ascii="Nikosh" w:eastAsia="Nikosh" w:hAnsi="Nikosh" w:cs="Nikosh"/>
          <w:b/>
          <w:bCs/>
          <w:cs/>
          <w:lang w:bidi="bn-BD"/>
        </w:rPr>
        <w:t>৫০</w:t>
      </w:r>
      <w:r w:rsidR="00E719BE" w:rsidRPr="00105EC3">
        <w:rPr>
          <w:rFonts w:ascii="Nikosh" w:eastAsia="Nikosh" w:hAnsi="Nikosh" w:cs="Nikosh"/>
          <w:b/>
          <w:bCs/>
          <w:cs/>
          <w:lang w:bidi="bn-BD"/>
        </w:rPr>
        <w:t>। মোবাইল কোর্ট</w:t>
      </w:r>
      <w:r w:rsidR="00E719BE" w:rsidRPr="00105EC3">
        <w:rPr>
          <w:rFonts w:ascii="Nikosh" w:eastAsia="Nikosh" w:hAnsi="Nikosh" w:cs="Nikosh" w:hint="cs"/>
          <w:b/>
          <w:bCs/>
          <w:cs/>
          <w:lang w:bidi="bn-BD"/>
        </w:rPr>
        <w:t xml:space="preserve"> আইন, ২০০৯ এর প্রয়োগ</w:t>
      </w:r>
      <w:r w:rsidR="00E719BE" w:rsidRPr="00105EC3">
        <w:rPr>
          <w:rFonts w:ascii="Nikosh" w:eastAsia="Nikosh" w:hAnsi="Nikosh" w:cs="Nikosh"/>
          <w:cs/>
          <w:lang w:bidi="hi-IN"/>
        </w:rPr>
        <w:t>।</w:t>
      </w:r>
      <w:r w:rsidR="00E719BE" w:rsidRPr="00105EC3">
        <w:rPr>
          <w:rFonts w:ascii="Nikosh" w:eastAsia="Nikosh" w:hAnsi="Nikosh" w:cs="Nikosh" w:hint="cs"/>
          <w:cs/>
          <w:lang w:bidi="bn-BD"/>
        </w:rPr>
        <w:t xml:space="preserve">- </w:t>
      </w:r>
      <w:r w:rsidR="00E719BE" w:rsidRPr="00105EC3">
        <w:rPr>
          <w:rFonts w:ascii="Nikosh" w:eastAsia="Nikosh" w:hAnsi="Nikosh" w:cs="Nikosh"/>
          <w:cs/>
          <w:lang w:bidi="bn-BD"/>
        </w:rPr>
        <w:t>আপাতত</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বলবৎ</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অন্য</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কোন</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আইনে</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যাহা</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কিছুই</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থাকুক</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না</w:t>
      </w:r>
      <w:r w:rsidR="00E719BE" w:rsidRPr="00105EC3">
        <w:rPr>
          <w:rFonts w:ascii="Nikosh" w:eastAsia="Nikosh" w:hAnsi="Nikosh" w:cs="Nikosh"/>
          <w:lang w:bidi="bn-BD"/>
        </w:rPr>
        <w:t xml:space="preserve"> </w:t>
      </w:r>
      <w:r w:rsidR="00E719BE" w:rsidRPr="00105EC3">
        <w:rPr>
          <w:rFonts w:ascii="Nikosh" w:eastAsia="Nikosh" w:hAnsi="Nikosh" w:cs="Nikosh"/>
          <w:cs/>
          <w:lang w:bidi="bn-BD"/>
        </w:rPr>
        <w:t>কেন</w:t>
      </w:r>
      <w:r w:rsidR="00E719BE" w:rsidRPr="00105EC3">
        <w:rPr>
          <w:rFonts w:ascii="Nikosh" w:eastAsia="Nikosh" w:hAnsi="Nikosh" w:cs="Nikosh" w:hint="cs"/>
          <w:cs/>
          <w:lang w:bidi="bn-BD"/>
        </w:rPr>
        <w:t>,</w:t>
      </w:r>
      <w:r w:rsidR="00E719BE" w:rsidRPr="00105EC3">
        <w:rPr>
          <w:rFonts w:ascii="Nikosh" w:eastAsia="Nikosh" w:hAnsi="Nikosh" w:cs="Nikosh"/>
          <w:b/>
          <w:bCs/>
          <w:lang w:bidi="bn-BD"/>
        </w:rPr>
        <w:t xml:space="preserve"> </w:t>
      </w:r>
      <w:r w:rsidR="00E719BE" w:rsidRPr="00105EC3">
        <w:rPr>
          <w:rFonts w:ascii="Nikosh" w:hAnsi="Nikosh" w:cs="Nikosh"/>
          <w:cs/>
          <w:lang w:bidi="bn-IN"/>
        </w:rPr>
        <w:t>মোবাইল</w:t>
      </w:r>
      <w:r w:rsidR="00E719BE" w:rsidRPr="00105EC3">
        <w:rPr>
          <w:rFonts w:ascii="Nikosh" w:hAnsi="Nikosh" w:cs="Nikosh"/>
        </w:rPr>
        <w:t xml:space="preserve"> </w:t>
      </w:r>
      <w:r w:rsidR="00E719BE" w:rsidRPr="00105EC3">
        <w:rPr>
          <w:rFonts w:ascii="Nikosh" w:hAnsi="Nikosh" w:cs="Nikosh"/>
          <w:cs/>
          <w:lang w:bidi="bn-IN"/>
        </w:rPr>
        <w:t>কোর্ট</w:t>
      </w:r>
      <w:r w:rsidR="00E719BE" w:rsidRPr="00105EC3">
        <w:rPr>
          <w:rFonts w:ascii="Nikosh" w:hAnsi="Nikosh" w:cs="Nikosh"/>
        </w:rPr>
        <w:t xml:space="preserve"> </w:t>
      </w:r>
      <w:r w:rsidR="00E719BE" w:rsidRPr="00105EC3">
        <w:rPr>
          <w:rFonts w:ascii="Nikosh" w:hAnsi="Nikosh" w:cs="Nikosh"/>
          <w:cs/>
          <w:lang w:bidi="bn-IN"/>
        </w:rPr>
        <w:t>আইন</w:t>
      </w:r>
      <w:r w:rsidR="00E719BE" w:rsidRPr="00105EC3">
        <w:rPr>
          <w:rFonts w:ascii="Nikosh" w:hAnsi="Nikosh" w:cs="Nikosh"/>
        </w:rPr>
        <w:t xml:space="preserve">, </w:t>
      </w:r>
      <w:r w:rsidR="00E719BE" w:rsidRPr="00105EC3">
        <w:rPr>
          <w:rFonts w:ascii="Nikosh" w:hAnsi="Nikosh" w:cs="Nikosh"/>
          <w:cs/>
          <w:lang w:bidi="bn-IN"/>
        </w:rPr>
        <w:t>২০০৯</w:t>
      </w:r>
      <w:r w:rsidR="00E719BE" w:rsidRPr="00105EC3">
        <w:rPr>
          <w:rFonts w:ascii="Nikosh" w:hAnsi="Nikosh" w:cs="Nikosh"/>
        </w:rPr>
        <w:t xml:space="preserve"> (</w:t>
      </w:r>
      <w:r w:rsidR="00E719BE" w:rsidRPr="00105EC3">
        <w:rPr>
          <w:rFonts w:ascii="Nikosh" w:hAnsi="Nikosh" w:cs="Nikosh"/>
          <w:cs/>
          <w:lang w:bidi="bn-IN"/>
        </w:rPr>
        <w:t>২০০৯</w:t>
      </w:r>
      <w:r w:rsidR="00E719BE" w:rsidRPr="00105EC3">
        <w:rPr>
          <w:rFonts w:ascii="Nikosh" w:hAnsi="Nikosh" w:cs="Nikosh"/>
        </w:rPr>
        <w:t xml:space="preserve"> </w:t>
      </w:r>
      <w:r w:rsidR="00E719BE" w:rsidRPr="00105EC3">
        <w:rPr>
          <w:rFonts w:ascii="Nikosh" w:hAnsi="Nikosh" w:cs="Nikosh"/>
          <w:cs/>
          <w:lang w:bidi="bn-IN"/>
        </w:rPr>
        <w:t>সনের</w:t>
      </w:r>
      <w:r w:rsidR="00E719BE" w:rsidRPr="00105EC3">
        <w:rPr>
          <w:rFonts w:ascii="Nikosh" w:hAnsi="Nikosh" w:cs="Nikosh"/>
        </w:rPr>
        <w:t xml:space="preserve"> </w:t>
      </w:r>
      <w:r w:rsidR="00E719BE" w:rsidRPr="00105EC3">
        <w:rPr>
          <w:rFonts w:ascii="Nikosh" w:hAnsi="Nikosh" w:cs="Nikosh"/>
          <w:cs/>
          <w:lang w:bidi="bn-IN"/>
        </w:rPr>
        <w:t>৫৯</w:t>
      </w:r>
      <w:r w:rsidR="00E719BE" w:rsidRPr="00105EC3">
        <w:rPr>
          <w:rFonts w:ascii="Nikosh" w:hAnsi="Nikosh" w:cs="Nikosh"/>
        </w:rPr>
        <w:t xml:space="preserve"> </w:t>
      </w:r>
      <w:r w:rsidR="00E719BE" w:rsidRPr="00105EC3">
        <w:rPr>
          <w:rFonts w:ascii="Nikosh" w:hAnsi="Nikosh" w:cs="Nikosh"/>
          <w:cs/>
          <w:lang w:bidi="bn-IN"/>
        </w:rPr>
        <w:t>নং</w:t>
      </w:r>
      <w:r w:rsidR="00E719BE" w:rsidRPr="00105EC3">
        <w:rPr>
          <w:rFonts w:ascii="Nikosh" w:hAnsi="Nikosh" w:cs="Nikosh"/>
        </w:rPr>
        <w:t xml:space="preserve"> </w:t>
      </w:r>
      <w:r w:rsidR="00E719BE" w:rsidRPr="00105EC3">
        <w:rPr>
          <w:rFonts w:ascii="Nikosh" w:hAnsi="Nikosh" w:cs="Nikosh"/>
          <w:cs/>
          <w:lang w:bidi="bn-IN"/>
        </w:rPr>
        <w:t>আইন</w:t>
      </w:r>
      <w:r w:rsidR="00E719BE" w:rsidRPr="00105EC3">
        <w:rPr>
          <w:rFonts w:ascii="Nikosh" w:hAnsi="Nikosh" w:cs="Nikosh"/>
        </w:rPr>
        <w:t>)</w:t>
      </w:r>
      <w:r w:rsidR="00E719BE" w:rsidRPr="00105EC3">
        <w:rPr>
          <w:rFonts w:ascii="Nikosh" w:hAnsi="Nikosh" w:cs="Nikosh" w:hint="cs"/>
          <w:cs/>
          <w:lang w:bidi="bn-BD"/>
        </w:rPr>
        <w:t xml:space="preserve"> </w:t>
      </w:r>
      <w:r w:rsidR="00E719BE" w:rsidRPr="00105EC3">
        <w:rPr>
          <w:rFonts w:ascii="Nikosh" w:hAnsi="Nikosh" w:cs="Nikosh"/>
          <w:cs/>
          <w:lang w:bidi="bn-IN"/>
        </w:rPr>
        <w:t>এর</w:t>
      </w:r>
      <w:r w:rsidR="00E719BE" w:rsidRPr="00105EC3">
        <w:rPr>
          <w:rFonts w:ascii="Nikosh" w:hAnsi="Nikosh" w:cs="Nikosh"/>
        </w:rPr>
        <w:t xml:space="preserve"> </w:t>
      </w:r>
      <w:r w:rsidR="00E719BE" w:rsidRPr="00105EC3">
        <w:rPr>
          <w:rFonts w:ascii="Nikosh" w:hAnsi="Nikosh" w:cs="Nikosh" w:hint="cs"/>
          <w:cs/>
          <w:lang w:bidi="bn-BD"/>
        </w:rPr>
        <w:t xml:space="preserve">উদ্দেশ্য পূরণকল্পে, </w:t>
      </w:r>
      <w:r w:rsidR="00E719BE" w:rsidRPr="00105EC3">
        <w:rPr>
          <w:rFonts w:ascii="Nikosh" w:hAnsi="Nikosh" w:cs="Nikosh"/>
          <w:cs/>
          <w:lang w:bidi="bn-IN"/>
        </w:rPr>
        <w:t>এই</w:t>
      </w:r>
      <w:r w:rsidR="00E719BE" w:rsidRPr="00105EC3">
        <w:rPr>
          <w:rFonts w:ascii="Nikosh" w:hAnsi="Nikosh" w:cs="Nikosh"/>
        </w:rPr>
        <w:t xml:space="preserve"> </w:t>
      </w:r>
      <w:r w:rsidR="00E719BE" w:rsidRPr="00105EC3">
        <w:rPr>
          <w:rFonts w:ascii="Nikosh" w:hAnsi="Nikosh" w:cs="Nikosh"/>
          <w:cs/>
          <w:lang w:bidi="bn-IN"/>
        </w:rPr>
        <w:t>আইনের</w:t>
      </w:r>
      <w:r w:rsidR="00E719BE" w:rsidRPr="00105EC3">
        <w:rPr>
          <w:rFonts w:ascii="Nikosh" w:hAnsi="Nikosh" w:cs="Nikosh"/>
        </w:rPr>
        <w:t xml:space="preserve"> </w:t>
      </w:r>
      <w:r w:rsidR="00E719BE" w:rsidRPr="00105EC3">
        <w:rPr>
          <w:rFonts w:ascii="Nikosh" w:hAnsi="Nikosh" w:cs="Nikosh"/>
          <w:cs/>
          <w:lang w:bidi="bn-IN"/>
        </w:rPr>
        <w:t>অধীন</w:t>
      </w:r>
      <w:r w:rsidR="00E719BE" w:rsidRPr="00105EC3">
        <w:rPr>
          <w:rFonts w:ascii="Nikosh" w:hAnsi="Nikosh" w:cs="Nikosh"/>
        </w:rPr>
        <w:t xml:space="preserve"> </w:t>
      </w:r>
      <w:r w:rsidR="00E719BE" w:rsidRPr="00105EC3">
        <w:rPr>
          <w:rFonts w:ascii="Nikosh" w:hAnsi="Nikosh" w:cs="Nikosh"/>
          <w:cs/>
          <w:lang w:bidi="bn-IN"/>
        </w:rPr>
        <w:t>সংঘটিত</w:t>
      </w:r>
      <w:r w:rsidR="00E719BE" w:rsidRPr="00105EC3">
        <w:rPr>
          <w:rFonts w:ascii="Nikosh" w:hAnsi="Nikosh" w:cs="Nikosh"/>
        </w:rPr>
        <w:t xml:space="preserve"> </w:t>
      </w:r>
      <w:r w:rsidR="00E719BE" w:rsidRPr="00105EC3">
        <w:rPr>
          <w:rFonts w:ascii="Nikosh" w:hAnsi="Nikosh" w:cs="Nikosh"/>
          <w:cs/>
          <w:lang w:bidi="bn-IN"/>
        </w:rPr>
        <w:t>অপরা</w:t>
      </w:r>
      <w:r w:rsidR="00E719BE" w:rsidRPr="00105EC3">
        <w:rPr>
          <w:rFonts w:ascii="Nikosh" w:hAnsi="Nikosh" w:cs="Nikosh" w:hint="cs"/>
          <w:cs/>
          <w:lang w:bidi="bn-BD"/>
        </w:rPr>
        <w:t>ধের ক্ষেত্রে,</w:t>
      </w:r>
      <w:r w:rsidR="00E719BE" w:rsidRPr="00105EC3">
        <w:rPr>
          <w:rFonts w:ascii="Nikosh" w:hAnsi="Nikosh" w:cs="Nikosh"/>
        </w:rPr>
        <w:t xml:space="preserve"> </w:t>
      </w:r>
      <w:r w:rsidR="00E719BE" w:rsidRPr="00105EC3">
        <w:rPr>
          <w:rFonts w:ascii="Nikosh" w:hAnsi="Nikosh" w:cs="Nikosh" w:hint="cs"/>
          <w:cs/>
          <w:lang w:bidi="bn-BD"/>
        </w:rPr>
        <w:t xml:space="preserve">উক্ত আইনের </w:t>
      </w:r>
      <w:r w:rsidR="00E719BE" w:rsidRPr="00105EC3">
        <w:rPr>
          <w:rFonts w:ascii="Nikosh" w:hAnsi="Nikosh" w:cs="Nikosh"/>
          <w:cs/>
          <w:lang w:bidi="bn-IN"/>
        </w:rPr>
        <w:t>তফসিলভুক্ত</w:t>
      </w:r>
      <w:r w:rsidR="00E719BE" w:rsidRPr="00105EC3">
        <w:rPr>
          <w:rFonts w:ascii="Nikosh" w:hAnsi="Nikosh" w:cs="Nikosh"/>
        </w:rPr>
        <w:t xml:space="preserve"> </w:t>
      </w:r>
      <w:r w:rsidR="00E719BE" w:rsidRPr="00105EC3">
        <w:rPr>
          <w:rFonts w:ascii="Nikosh" w:hAnsi="Nikosh" w:cs="Nikosh" w:hint="cs"/>
          <w:cs/>
          <w:lang w:bidi="bn-BD"/>
        </w:rPr>
        <w:t xml:space="preserve">হওয়া সাপেক্ষে, </w:t>
      </w:r>
      <w:r w:rsidR="00E719BE" w:rsidRPr="00105EC3">
        <w:rPr>
          <w:rFonts w:ascii="Nikosh" w:hAnsi="Nikosh" w:cs="Nikosh"/>
          <w:cs/>
          <w:lang w:bidi="bn-IN"/>
        </w:rPr>
        <w:t>মোবাইল</w:t>
      </w:r>
      <w:r w:rsidR="00E719BE" w:rsidRPr="00105EC3">
        <w:rPr>
          <w:rFonts w:ascii="Nikosh" w:hAnsi="Nikosh" w:cs="Nikosh"/>
        </w:rPr>
        <w:t xml:space="preserve"> </w:t>
      </w:r>
      <w:r w:rsidR="00E719BE" w:rsidRPr="00105EC3">
        <w:rPr>
          <w:rFonts w:ascii="Nikosh" w:hAnsi="Nikosh" w:cs="Nikosh"/>
          <w:cs/>
          <w:lang w:bidi="bn-IN"/>
        </w:rPr>
        <w:t>কোর্ট</w:t>
      </w:r>
      <w:r w:rsidR="00E719BE" w:rsidRPr="00105EC3">
        <w:rPr>
          <w:rFonts w:ascii="Nikosh" w:hAnsi="Nikosh" w:cs="Nikosh"/>
        </w:rPr>
        <w:t xml:space="preserve"> </w:t>
      </w:r>
      <w:r w:rsidR="00E719BE" w:rsidRPr="00105EC3">
        <w:rPr>
          <w:rFonts w:ascii="Nikosh" w:hAnsi="Nikosh" w:cs="Nikosh" w:hint="cs"/>
          <w:cs/>
          <w:lang w:bidi="bn-BD"/>
        </w:rPr>
        <w:t>দণ্ড আরোপ করিতে পারিবে।</w:t>
      </w:r>
    </w:p>
    <w:p w:rsidR="00E719BE" w:rsidRPr="00105EC3" w:rsidRDefault="00E719BE" w:rsidP="006F1F1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t>৫</w:t>
      </w:r>
      <w:r w:rsidR="007B7849">
        <w:rPr>
          <w:rFonts w:ascii="Nikosh" w:eastAsia="Nikosh" w:hAnsi="Nikosh" w:cs="Nikosh"/>
          <w:b/>
          <w:bCs/>
          <w:cs/>
          <w:lang w:bidi="bn-BD"/>
        </w:rPr>
        <w:t>১</w:t>
      </w:r>
      <w:r w:rsidRPr="00105EC3">
        <w:rPr>
          <w:rFonts w:ascii="Nikosh" w:eastAsia="Nikosh" w:hAnsi="Nikosh" w:cs="Nikosh"/>
          <w:b/>
          <w:bCs/>
          <w:cs/>
          <w:lang w:bidi="bn-BD"/>
        </w:rPr>
        <w:t>। কোম্পানি</w:t>
      </w:r>
      <w:r w:rsidRPr="00105EC3">
        <w:rPr>
          <w:rFonts w:ascii="Nikosh" w:eastAsia="Nikosh" w:hAnsi="Nikosh" w:cs="Nikosh"/>
          <w:b/>
          <w:bCs/>
          <w:lang w:bidi="bn-BD"/>
        </w:rPr>
        <w:t>/ব্যক্তিমালিকানাধীন প্রতিষ্ঠান/অংশীদারী প্রতিষ্ঠান/সমবায় সমিতি</w:t>
      </w:r>
      <w:r w:rsidRPr="00105EC3">
        <w:rPr>
          <w:rFonts w:ascii="Nikosh" w:eastAsia="Nikosh" w:hAnsi="Nikosh" w:cs="Nikosh"/>
          <w:b/>
          <w:bCs/>
          <w:cs/>
          <w:lang w:bidi="bn-BD"/>
        </w:rPr>
        <w:t xml:space="preserve"> কর্তৃক অপরাধ সংঘটন।-</w:t>
      </w:r>
      <w:r w:rsidRPr="00105EC3">
        <w:rPr>
          <w:rFonts w:ascii="Nikosh" w:eastAsia="Nikosh" w:hAnsi="Nikosh" w:cs="Nikosh"/>
          <w:cs/>
          <w:lang w:bidi="bn-BD"/>
        </w:rPr>
        <w:t xml:space="preserve"> কোন </w:t>
      </w:r>
      <w:r w:rsidRPr="00105EC3">
        <w:rPr>
          <w:rFonts w:ascii="Nikosh" w:eastAsia="Nikosh" w:hAnsi="Nikosh" w:cs="Nikosh"/>
          <w:lang w:bidi="bn-BD"/>
        </w:rPr>
        <w:t>কোম্পানি বা ব্যক্তি</w:t>
      </w:r>
      <w:r w:rsidRPr="00105EC3">
        <w:rPr>
          <w:rFonts w:ascii="Nikosh" w:eastAsia="Nikosh" w:hAnsi="Nikosh" w:cs="Nikosh"/>
          <w:bCs/>
          <w:lang w:bidi="bn-BD"/>
        </w:rPr>
        <w:t>মালিকানাধীন প্রতিষ্ঠান/অংশীদারী প্রতিষ্ঠান/সমবায় সমিতি</w:t>
      </w:r>
      <w:r w:rsidRPr="00105EC3">
        <w:rPr>
          <w:rFonts w:ascii="Nikosh" w:eastAsia="Nikosh" w:hAnsi="Nikosh" w:cs="Nikosh"/>
          <w:b/>
          <w:bCs/>
          <w:cs/>
          <w:lang w:bidi="bn-BD"/>
        </w:rPr>
        <w:t xml:space="preserve"> </w:t>
      </w:r>
      <w:r w:rsidRPr="00105EC3">
        <w:rPr>
          <w:rFonts w:ascii="Nikosh" w:eastAsia="Nikosh" w:hAnsi="Nikosh" w:cs="Nikosh"/>
          <w:cs/>
          <w:lang w:bidi="bn-BD"/>
        </w:rPr>
        <w:t>কর্তৃক এই আইনের অধীন কোন অপরাধ সংঘটিত হইলে উক্ত অপরাধের সহিত প্রত্যক্ষ সং</w:t>
      </w:r>
      <w:r w:rsidRPr="00105EC3">
        <w:rPr>
          <w:rFonts w:ascii="Nikosh" w:eastAsia="Nikosh" w:hAnsi="Nikosh" w:cs="Nikosh"/>
          <w:lang w:bidi="bn-BD"/>
        </w:rPr>
        <w:t>শ্লি</w:t>
      </w:r>
      <w:r w:rsidRPr="00105EC3">
        <w:rPr>
          <w:rFonts w:ascii="Nikosh" w:eastAsia="Nikosh" w:hAnsi="Nikosh" w:cs="Nikosh"/>
          <w:cs/>
          <w:lang w:bidi="bn-BD"/>
        </w:rPr>
        <w:t>ষ্টতা রহিয়াছে কোম্পা</w:t>
      </w:r>
      <w:r w:rsidR="006F1F1E">
        <w:rPr>
          <w:rFonts w:ascii="Nikosh" w:eastAsia="Nikosh" w:hAnsi="Nikosh" w:cs="Nikosh"/>
          <w:cs/>
          <w:lang w:bidi="bn-BD"/>
        </w:rPr>
        <w:t>নি</w:t>
      </w:r>
      <w:r w:rsidRPr="00105EC3">
        <w:rPr>
          <w:rFonts w:ascii="Nikosh" w:eastAsia="Nikosh" w:hAnsi="Nikosh" w:cs="Nikosh"/>
          <w:lang w:bidi="bn-BD"/>
        </w:rPr>
        <w:t xml:space="preserve"> বা ব্যক্তি</w:t>
      </w:r>
      <w:r w:rsidRPr="00105EC3">
        <w:rPr>
          <w:rFonts w:ascii="Nikosh" w:eastAsia="Nikosh" w:hAnsi="Nikosh" w:cs="Nikosh"/>
          <w:bCs/>
          <w:lang w:bidi="bn-BD"/>
        </w:rPr>
        <w:t>মালিকানাধীন প্রতিষ্ঠান/অংশীদারী প্রতিষ্ঠান/সমবায় সমিতি</w:t>
      </w:r>
      <w:r w:rsidRPr="00105EC3">
        <w:rPr>
          <w:rFonts w:ascii="Nikosh" w:eastAsia="Nikosh" w:hAnsi="Nikosh" w:cs="Nikosh"/>
          <w:cs/>
          <w:lang w:bidi="bn-BD"/>
        </w:rPr>
        <w:t xml:space="preserve"> এইরূপ প্রত্যেক পরিচালক, ম্যানেজার, সচিব, অংশীদার, কর্মকর্তা এবং কর্মচারী উক্ত অপরাধ সংঘটন করিয়াছেন বলিয়া গণ্য হইবে, যদি না তিনি প্রমাণ করিতে পারেন যে, উক্ত অপরাধ তাহার অজ্ঞাতসারে সংঘটিত হইয়াছে অথবা উক্ত অপরাধ রোধ করিবার জন্য তিনি যথাসাধ্য চেষ্টা করিয়াছেন।</w:t>
      </w:r>
    </w:p>
    <w:p w:rsidR="00E719BE" w:rsidRPr="00105EC3" w:rsidRDefault="00E719BE" w:rsidP="00E719BE">
      <w:pPr>
        <w:pStyle w:val="PlainText"/>
        <w:spacing w:line="300" w:lineRule="auto"/>
        <w:jc w:val="center"/>
        <w:rPr>
          <w:rFonts w:ascii="Times New Roman" w:eastAsia="Times New Roman" w:hAnsi="Times New Roman"/>
          <w:b/>
          <w:sz w:val="24"/>
          <w:szCs w:val="24"/>
        </w:rPr>
      </w:pPr>
      <w:r w:rsidRPr="00105EC3">
        <w:rPr>
          <w:rFonts w:ascii="Nikosh" w:hAnsi="Nikosh" w:cs="Nikosh"/>
          <w:bCs/>
          <w:sz w:val="24"/>
          <w:szCs w:val="24"/>
          <w:cs/>
          <w:lang w:bidi="bn-BD"/>
        </w:rPr>
        <w:t xml:space="preserve">নবম </w:t>
      </w:r>
      <w:r w:rsidRPr="00105EC3">
        <w:rPr>
          <w:rFonts w:ascii="Nikosh" w:eastAsia="Nikosh" w:hAnsi="Nikosh" w:cs="Nikosh"/>
          <w:b/>
          <w:bCs/>
          <w:sz w:val="24"/>
          <w:szCs w:val="24"/>
          <w:cs/>
          <w:lang w:bidi="bn-BD"/>
        </w:rPr>
        <w:t>অধ্যায়</w:t>
      </w:r>
    </w:p>
    <w:p w:rsidR="00E719BE" w:rsidRPr="00105EC3" w:rsidRDefault="00E719BE" w:rsidP="00E719BE">
      <w:pPr>
        <w:pStyle w:val="PlainText"/>
        <w:spacing w:line="300" w:lineRule="auto"/>
        <w:jc w:val="center"/>
        <w:rPr>
          <w:rFonts w:ascii="Times New Roman" w:eastAsia="Times New Roman" w:hAnsi="Times New Roman"/>
          <w:b/>
          <w:sz w:val="24"/>
          <w:szCs w:val="24"/>
          <w:lang w:bidi="bn-BD"/>
        </w:rPr>
      </w:pPr>
      <w:r w:rsidRPr="00105EC3">
        <w:rPr>
          <w:rFonts w:ascii="Nikosh" w:eastAsia="Nikosh" w:hAnsi="Nikosh" w:cs="Nikosh"/>
          <w:b/>
          <w:bCs/>
          <w:sz w:val="24"/>
          <w:szCs w:val="24"/>
          <w:cs/>
          <w:lang w:bidi="bn-BD"/>
        </w:rPr>
        <w:t>কর্মচারী নিয়োগ, ইত্যাদি</w:t>
      </w:r>
    </w:p>
    <w:p w:rsidR="00E719BE" w:rsidRPr="00F9053C" w:rsidRDefault="00E719BE" w:rsidP="007B7849">
      <w:pPr>
        <w:pStyle w:val="PlainText"/>
        <w:spacing w:before="240"/>
        <w:jc w:val="both"/>
        <w:rPr>
          <w:rFonts w:ascii="Vrinda" w:hAnsi="Vrinda" w:cs="Vrinda"/>
          <w:bCs/>
          <w:sz w:val="22"/>
          <w:szCs w:val="22"/>
        </w:rPr>
      </w:pPr>
      <w:r w:rsidRPr="00F9053C">
        <w:rPr>
          <w:rFonts w:ascii="Nikosh" w:hAnsi="Nikosh" w:cs="Nikosh"/>
          <w:sz w:val="22"/>
          <w:szCs w:val="22"/>
          <w:cs/>
          <w:lang w:bidi="bn-IN"/>
        </w:rPr>
        <w:t>৫</w:t>
      </w:r>
      <w:r w:rsidR="007B7849" w:rsidRPr="00F9053C">
        <w:rPr>
          <w:rFonts w:ascii="Nikosh" w:hAnsi="Nikosh" w:cs="Nikosh"/>
          <w:sz w:val="22"/>
          <w:szCs w:val="22"/>
          <w:cs/>
          <w:lang w:bidi="bn-IN"/>
        </w:rPr>
        <w:t>২</w:t>
      </w:r>
      <w:r w:rsidRPr="00F9053C">
        <w:rPr>
          <w:rFonts w:ascii="Nikosh" w:hAnsi="Nikosh" w:cs="Nikosh"/>
          <w:sz w:val="22"/>
          <w:szCs w:val="22"/>
          <w:cs/>
          <w:lang w:bidi="bn-IN"/>
        </w:rPr>
        <w:t xml:space="preserve"> । </w:t>
      </w:r>
      <w:r w:rsidR="006F1F1E">
        <w:rPr>
          <w:rFonts w:ascii="Nikosh" w:eastAsia="Nikosh" w:hAnsi="Nikosh" w:cs="Nikosh"/>
          <w:b/>
          <w:bCs/>
          <w:sz w:val="22"/>
          <w:szCs w:val="22"/>
          <w:cs/>
          <w:lang w:bidi="bn-BD"/>
        </w:rPr>
        <w:t>কর্তৃপক্ষের সচিব</w:t>
      </w:r>
      <w:r w:rsidRPr="006F1F1E">
        <w:rPr>
          <w:rFonts w:ascii="Nikosh" w:hAnsi="Nikosh" w:cs="Nikosh"/>
          <w:b/>
          <w:sz w:val="22"/>
          <w:szCs w:val="22"/>
          <w:cs/>
          <w:lang w:bidi="bn-IN"/>
        </w:rPr>
        <w:t>।–</w:t>
      </w:r>
      <w:r w:rsidRPr="00F9053C">
        <w:rPr>
          <w:rFonts w:ascii="Nikosh" w:hAnsi="Nikosh" w:cs="Nikosh"/>
          <w:sz w:val="22"/>
          <w:szCs w:val="22"/>
          <w:cs/>
          <w:lang w:bidi="bn-IN"/>
        </w:rPr>
        <w:t xml:space="preserve"> কর্তৃপক্ষের একজন সচিব থাকিবেন, যিনি সরকারের উপ সচিব  বা তদুর্ধ্ব পদমর্যাদার কর্মকর্তাগণের মধ্য হইতে প্রেষণে নিযুক্ত হইবেন। </w:t>
      </w:r>
    </w:p>
    <w:p w:rsidR="00E719BE" w:rsidRPr="00F9053C" w:rsidRDefault="00E719BE" w:rsidP="007B7849">
      <w:pPr>
        <w:pStyle w:val="PlainText"/>
        <w:spacing w:before="240"/>
        <w:jc w:val="both"/>
        <w:rPr>
          <w:rFonts w:ascii="Nikosh" w:hAnsi="Nikosh" w:cs="Nikosh"/>
          <w:sz w:val="22"/>
          <w:szCs w:val="22"/>
          <w:lang w:bidi="bn-BD"/>
        </w:rPr>
      </w:pPr>
      <w:r w:rsidRPr="00F9053C">
        <w:rPr>
          <w:rFonts w:ascii="Nikosh" w:hAnsi="Nikosh" w:cs="Nikosh"/>
          <w:sz w:val="22"/>
          <w:szCs w:val="22"/>
          <w:cs/>
          <w:lang w:bidi="bn-IN"/>
        </w:rPr>
        <w:t>৫</w:t>
      </w:r>
      <w:r w:rsidR="007B7849" w:rsidRPr="00F9053C">
        <w:rPr>
          <w:rFonts w:ascii="Nikosh" w:hAnsi="Nikosh" w:cs="Nikosh"/>
          <w:sz w:val="22"/>
          <w:szCs w:val="22"/>
          <w:cs/>
          <w:lang w:bidi="bn-IN"/>
        </w:rPr>
        <w:t>৩</w:t>
      </w:r>
      <w:r w:rsidRPr="00F9053C">
        <w:rPr>
          <w:rFonts w:ascii="Nikosh" w:eastAsia="Nikosh" w:hAnsi="Nikosh" w:cs="Nikosh"/>
          <w:sz w:val="22"/>
          <w:szCs w:val="22"/>
          <w:cs/>
          <w:lang w:bidi="bn-BD"/>
        </w:rPr>
        <w:t>।</w:t>
      </w:r>
      <w:r w:rsidRPr="00F9053C">
        <w:rPr>
          <w:rFonts w:ascii="Nikosh" w:eastAsia="Nikosh" w:hAnsi="Nikosh" w:cs="Nikosh"/>
          <w:b/>
          <w:bCs/>
          <w:sz w:val="22"/>
          <w:szCs w:val="22"/>
          <w:cs/>
          <w:lang w:bidi="bn-BD"/>
        </w:rPr>
        <w:t xml:space="preserve"> কর্মচারী নিয়োগ।</w:t>
      </w:r>
      <w:r w:rsidR="006F1F1E">
        <w:rPr>
          <w:rFonts w:ascii="Nikosh" w:eastAsia="Nikosh" w:hAnsi="Nikosh" w:cs="Nikosh"/>
          <w:b/>
          <w:bCs/>
          <w:sz w:val="22"/>
          <w:szCs w:val="22"/>
          <w:cs/>
          <w:lang w:bidi="bn-BD"/>
        </w:rPr>
        <w:t xml:space="preserve"> </w:t>
      </w:r>
      <w:r w:rsidRPr="00F9053C">
        <w:rPr>
          <w:rFonts w:ascii="Nikosh" w:eastAsia="Nikosh" w:hAnsi="Nikosh" w:cs="Nikosh"/>
          <w:sz w:val="22"/>
          <w:szCs w:val="22"/>
          <w:cs/>
          <w:lang w:bidi="bn-BD"/>
        </w:rPr>
        <w:t xml:space="preserve">- </w:t>
      </w:r>
      <w:r w:rsidRPr="00F9053C">
        <w:rPr>
          <w:rFonts w:ascii="Nikosh" w:hAnsi="Nikosh" w:cs="Nikosh" w:hint="cs"/>
          <w:sz w:val="22"/>
          <w:szCs w:val="22"/>
          <w:cs/>
          <w:lang w:bidi="bn-BD"/>
        </w:rPr>
        <w:t>(১)</w:t>
      </w:r>
      <w:r w:rsidRPr="00F9053C">
        <w:rPr>
          <w:rFonts w:ascii="Nikosh" w:hAnsi="Nikosh" w:cs="Nikosh"/>
          <w:sz w:val="22"/>
          <w:szCs w:val="22"/>
          <w:cs/>
          <w:lang w:bidi="bn-BD"/>
        </w:rPr>
        <w:t xml:space="preserve"> </w:t>
      </w:r>
      <w:r w:rsidRPr="00F9053C">
        <w:rPr>
          <w:rFonts w:ascii="Nikosh" w:eastAsia="Nikosh" w:hAnsi="Nikosh" w:cs="Nikosh"/>
          <w:sz w:val="22"/>
          <w:szCs w:val="22"/>
          <w:cs/>
          <w:lang w:bidi="bn-BD"/>
        </w:rPr>
        <w:t>কর্তৃপক্ষ উহার দায়িত্ব সুষ্ঠুভাবে সম্পাদনের জন্য</w:t>
      </w:r>
      <w:r w:rsidRPr="00F9053C">
        <w:rPr>
          <w:rFonts w:ascii="Nikosh" w:eastAsia="Nikosh" w:hAnsi="Nikosh" w:cs="Nikosh" w:hint="cs"/>
          <w:sz w:val="22"/>
          <w:szCs w:val="22"/>
          <w:cs/>
          <w:lang w:bidi="bn-BD"/>
        </w:rPr>
        <w:t xml:space="preserve">, </w:t>
      </w:r>
      <w:r w:rsidRPr="00F9053C">
        <w:rPr>
          <w:rFonts w:ascii="Nikosh" w:hAnsi="Nikosh" w:cs="Nikosh" w:hint="cs"/>
          <w:sz w:val="22"/>
          <w:szCs w:val="22"/>
          <w:cs/>
          <w:lang w:bidi="bn-BD"/>
        </w:rPr>
        <w:t>সরকার কর্তৃক অনুমোদিত সাংগঠনিক কাঠামো সাপেক্ষে,</w:t>
      </w:r>
      <w:r w:rsidRPr="00F9053C">
        <w:rPr>
          <w:rFonts w:ascii="Nikosh" w:eastAsia="Nikosh" w:hAnsi="Nikosh" w:cs="Nikosh"/>
          <w:sz w:val="22"/>
          <w:szCs w:val="22"/>
          <w:cs/>
          <w:lang w:bidi="bn-BD"/>
        </w:rPr>
        <w:t xml:space="preserve"> প্রয়োজনীয় সংখ্যক কর্মচারী নিয়োগ</w:t>
      </w:r>
      <w:r w:rsidRPr="00F9053C">
        <w:rPr>
          <w:rFonts w:ascii="Nikosh" w:eastAsia="Nikosh" w:hAnsi="Nikosh" w:cs="Nikosh"/>
          <w:b/>
          <w:bCs/>
          <w:sz w:val="22"/>
          <w:szCs w:val="22"/>
          <w:cs/>
          <w:lang w:bidi="bn-BD"/>
        </w:rPr>
        <w:t xml:space="preserve"> </w:t>
      </w:r>
      <w:r w:rsidRPr="00F9053C">
        <w:rPr>
          <w:rFonts w:ascii="Nikosh" w:eastAsia="Nikosh" w:hAnsi="Nikosh" w:cs="Nikosh"/>
          <w:sz w:val="22"/>
          <w:szCs w:val="22"/>
          <w:cs/>
          <w:lang w:bidi="bn-BD"/>
        </w:rPr>
        <w:t>করিতে পারিবে</w:t>
      </w:r>
      <w:r w:rsidRPr="00F9053C">
        <w:rPr>
          <w:rFonts w:ascii="Nikosh" w:hAnsi="Nikosh" w:cs="Nikosh" w:hint="cs"/>
          <w:sz w:val="22"/>
          <w:szCs w:val="22"/>
          <w:cs/>
          <w:lang w:bidi="bn-BD"/>
        </w:rPr>
        <w:t>।</w:t>
      </w:r>
    </w:p>
    <w:p w:rsidR="00E719BE" w:rsidRPr="00F9053C" w:rsidRDefault="00E719BE" w:rsidP="00E719BE">
      <w:pPr>
        <w:pStyle w:val="PlainText"/>
        <w:spacing w:before="240"/>
        <w:ind w:firstLine="567"/>
        <w:jc w:val="both"/>
        <w:rPr>
          <w:rFonts w:ascii="Times New Roman" w:eastAsia="Times New Roman" w:hAnsi="Times New Roman"/>
          <w:sz w:val="22"/>
          <w:szCs w:val="22"/>
          <w:lang w:bidi="bn-BD"/>
        </w:rPr>
      </w:pPr>
      <w:r w:rsidRPr="00F9053C">
        <w:rPr>
          <w:rFonts w:ascii="Nikosh" w:hAnsi="Nikosh" w:cs="Nikosh" w:hint="cs"/>
          <w:sz w:val="22"/>
          <w:szCs w:val="22"/>
          <w:cs/>
          <w:lang w:bidi="bn-BD"/>
        </w:rPr>
        <w:t xml:space="preserve">(২) কর্মচারীদের নিয়োগ </w:t>
      </w:r>
      <w:r w:rsidR="00FC65C0">
        <w:rPr>
          <w:rFonts w:ascii="Nikosh" w:eastAsia="Nikosh" w:hAnsi="Nikosh" w:cs="Nikosh"/>
          <w:sz w:val="22"/>
          <w:szCs w:val="22"/>
          <w:cs/>
          <w:lang w:bidi="bn-BD"/>
        </w:rPr>
        <w:t>এবং চাকরির শর্তাবলি</w:t>
      </w:r>
      <w:r w:rsidRPr="00F9053C">
        <w:rPr>
          <w:rFonts w:ascii="Nikosh" w:eastAsia="Nikosh" w:hAnsi="Nikosh" w:cs="Nikosh"/>
          <w:sz w:val="22"/>
          <w:szCs w:val="22"/>
          <w:cs/>
          <w:lang w:bidi="bn-BD"/>
        </w:rPr>
        <w:t xml:space="preserve"> প্রবিধান দ্বারা নির্ধারিত হইবে।</w:t>
      </w:r>
    </w:p>
    <w:p w:rsidR="00E719BE" w:rsidRPr="00D6127E" w:rsidRDefault="00E719BE" w:rsidP="00D6127E">
      <w:pPr>
        <w:pStyle w:val="PlainText"/>
        <w:spacing w:before="240"/>
        <w:jc w:val="both"/>
        <w:rPr>
          <w:rFonts w:ascii="Times New Roman" w:eastAsia="Times New Roman" w:hAnsi="Times New Roman"/>
          <w:sz w:val="22"/>
          <w:szCs w:val="22"/>
          <w:cs/>
        </w:rPr>
      </w:pPr>
      <w:r w:rsidRPr="00F9053C">
        <w:rPr>
          <w:rFonts w:ascii="Nikosh" w:eastAsia="Nikosh" w:hAnsi="Nikosh" w:cs="Nikosh"/>
          <w:sz w:val="22"/>
          <w:szCs w:val="22"/>
          <w:cs/>
          <w:lang w:bidi="bn-BD"/>
        </w:rPr>
        <w:t>৫</w:t>
      </w:r>
      <w:r w:rsidR="007B7849" w:rsidRPr="00F9053C">
        <w:rPr>
          <w:rFonts w:ascii="Nikosh" w:eastAsia="Nikosh" w:hAnsi="Nikosh" w:cs="Nikosh"/>
          <w:sz w:val="22"/>
          <w:szCs w:val="22"/>
          <w:cs/>
          <w:lang w:bidi="bn-BD"/>
        </w:rPr>
        <w:t>৪</w:t>
      </w:r>
      <w:r w:rsidRPr="00F9053C">
        <w:rPr>
          <w:rFonts w:ascii="Nikosh" w:eastAsia="Nikosh" w:hAnsi="Nikosh" w:cs="Nikosh"/>
          <w:sz w:val="22"/>
          <w:szCs w:val="22"/>
          <w:cs/>
          <w:lang w:bidi="bn-BD"/>
        </w:rPr>
        <w:t xml:space="preserve">। </w:t>
      </w:r>
      <w:r w:rsidRPr="00F9053C">
        <w:rPr>
          <w:rFonts w:ascii="Nikosh" w:eastAsia="Nikosh" w:hAnsi="Nikosh" w:cs="Nikosh"/>
          <w:b/>
          <w:bCs/>
          <w:sz w:val="22"/>
          <w:szCs w:val="22"/>
          <w:cs/>
          <w:lang w:bidi="bn-BD"/>
        </w:rPr>
        <w:t xml:space="preserve">জনসেবক।- </w:t>
      </w:r>
      <w:r w:rsidRPr="00F9053C">
        <w:rPr>
          <w:rFonts w:ascii="Nikosh" w:eastAsia="Nikosh" w:hAnsi="Nikosh" w:cs="Nikosh"/>
          <w:sz w:val="22"/>
          <w:szCs w:val="22"/>
          <w:cs/>
          <w:lang w:bidi="bn-BD"/>
        </w:rPr>
        <w:t xml:space="preserve">কর্তৃপক্ষের </w:t>
      </w:r>
      <w:r w:rsidRPr="00F9053C">
        <w:rPr>
          <w:rFonts w:ascii="Nikosh" w:hAnsi="Nikosh" w:cs="Nikosh" w:hint="cs"/>
          <w:sz w:val="22"/>
          <w:szCs w:val="22"/>
          <w:cs/>
          <w:lang w:bidi="bn-BD"/>
        </w:rPr>
        <w:t xml:space="preserve">চেয়ারম্যান, সার্বক্ষণিক </w:t>
      </w:r>
      <w:r w:rsidRPr="00F9053C">
        <w:rPr>
          <w:rFonts w:ascii="Nikosh" w:eastAsia="Nikosh" w:hAnsi="Nikosh" w:cs="Nikosh"/>
          <w:sz w:val="22"/>
          <w:szCs w:val="22"/>
          <w:cs/>
          <w:lang w:bidi="bn-BD"/>
        </w:rPr>
        <w:t>সদস্য এবং কর্মচারী</w:t>
      </w:r>
      <w:r w:rsidRPr="00F9053C">
        <w:rPr>
          <w:rFonts w:ascii="Nikosh" w:hAnsi="Nikosh" w:cs="Nikosh" w:hint="cs"/>
          <w:sz w:val="22"/>
          <w:szCs w:val="22"/>
          <w:cs/>
          <w:lang w:bidi="bn-BD"/>
        </w:rPr>
        <w:t>গণ</w:t>
      </w:r>
      <w:r w:rsidRPr="00F9053C">
        <w:rPr>
          <w:rFonts w:ascii="Nikosh" w:eastAsia="Nikosh" w:hAnsi="Nikosh" w:cs="Nikosh"/>
          <w:sz w:val="22"/>
          <w:szCs w:val="22"/>
          <w:cs/>
          <w:lang w:bidi="bn-BD"/>
        </w:rPr>
        <w:t xml:space="preserve"> </w:t>
      </w:r>
      <w:r w:rsidRPr="00F9053C">
        <w:rPr>
          <w:rFonts w:ascii="Times New Roman" w:hAnsi="Times New Roman"/>
          <w:sz w:val="22"/>
          <w:szCs w:val="22"/>
        </w:rPr>
        <w:t>Penal Code, 1860 (Act No. XLV of 1860)</w:t>
      </w:r>
      <w:r w:rsidRPr="00F9053C">
        <w:rPr>
          <w:rFonts w:ascii="Nikosh" w:eastAsia="Nikosh" w:hAnsi="Nikosh" w:cs="Nikosh"/>
          <w:sz w:val="22"/>
          <w:szCs w:val="22"/>
          <w:cs/>
          <w:lang w:bidi="bn-BD"/>
        </w:rPr>
        <w:t xml:space="preserve"> এর </w:t>
      </w:r>
      <w:r w:rsidRPr="00F9053C">
        <w:rPr>
          <w:rFonts w:ascii="Times New Roman" w:hAnsi="Times New Roman"/>
          <w:sz w:val="22"/>
          <w:szCs w:val="22"/>
        </w:rPr>
        <w:t>section 21</w:t>
      </w:r>
      <w:r w:rsidRPr="00F9053C">
        <w:rPr>
          <w:sz w:val="22"/>
          <w:szCs w:val="22"/>
        </w:rPr>
        <w:t xml:space="preserve"> </w:t>
      </w:r>
      <w:r w:rsidRPr="00F9053C">
        <w:rPr>
          <w:rFonts w:ascii="Nikosh" w:eastAsia="Nikosh" w:hAnsi="Nikosh" w:cs="Nikosh"/>
          <w:sz w:val="22"/>
          <w:szCs w:val="22"/>
          <w:cs/>
          <w:lang w:bidi="bn-BD"/>
        </w:rPr>
        <w:t xml:space="preserve">এ সংজ্ঞায়িত অর্থে জনসেবক </w:t>
      </w:r>
      <w:r w:rsidRPr="00F9053C">
        <w:rPr>
          <w:rFonts w:ascii="Times New Roman" w:hAnsi="Times New Roman"/>
          <w:sz w:val="22"/>
          <w:szCs w:val="22"/>
        </w:rPr>
        <w:t>(Public servant)</w:t>
      </w:r>
      <w:r w:rsidRPr="00F9053C">
        <w:rPr>
          <w:rFonts w:ascii="Nikosh" w:eastAsia="Nikosh" w:hAnsi="Nikosh" w:cs="Nikosh"/>
          <w:sz w:val="22"/>
          <w:szCs w:val="22"/>
          <w:cs/>
          <w:lang w:bidi="bn-BD"/>
        </w:rPr>
        <w:t xml:space="preserve"> বলিয়া গণ্য হইবেন।</w:t>
      </w:r>
    </w:p>
    <w:p w:rsidR="00E719BE" w:rsidRPr="007B7849" w:rsidRDefault="00E719BE" w:rsidP="007B7849">
      <w:pPr>
        <w:autoSpaceDE w:val="0"/>
        <w:autoSpaceDN w:val="0"/>
        <w:adjustRightInd w:val="0"/>
        <w:spacing w:after="0" w:line="300" w:lineRule="auto"/>
        <w:ind w:firstLine="720"/>
        <w:jc w:val="center"/>
        <w:rPr>
          <w:rFonts w:ascii="Calibri" w:hAnsi="Calibri"/>
          <w:b/>
          <w:bCs/>
          <w:sz w:val="28"/>
          <w:szCs w:val="28"/>
        </w:rPr>
      </w:pPr>
      <w:r w:rsidRPr="007B7849">
        <w:rPr>
          <w:rFonts w:ascii="Nikosh" w:eastAsia="Nikosh" w:hAnsi="Nikosh" w:cs="Nikosh"/>
          <w:b/>
          <w:bCs/>
          <w:sz w:val="28"/>
          <w:szCs w:val="28"/>
          <w:cs/>
          <w:lang w:bidi="bn-BD"/>
        </w:rPr>
        <w:t>দশম অধ্যায়</w:t>
      </w:r>
    </w:p>
    <w:p w:rsidR="00E719BE" w:rsidRPr="007B7849" w:rsidRDefault="00E719BE" w:rsidP="007B7849">
      <w:pPr>
        <w:autoSpaceDE w:val="0"/>
        <w:autoSpaceDN w:val="0"/>
        <w:adjustRightInd w:val="0"/>
        <w:spacing w:after="0" w:line="300" w:lineRule="auto"/>
        <w:ind w:firstLine="522"/>
        <w:jc w:val="center"/>
        <w:rPr>
          <w:rFonts w:ascii="Calibri" w:hAnsi="Calibri"/>
          <w:b/>
          <w:bCs/>
          <w:sz w:val="28"/>
          <w:szCs w:val="28"/>
        </w:rPr>
      </w:pPr>
      <w:r w:rsidRPr="007B7849">
        <w:rPr>
          <w:rFonts w:ascii="Nikosh" w:eastAsia="Nikosh" w:hAnsi="Nikosh" w:cs="Nikosh"/>
          <w:b/>
          <w:bCs/>
          <w:sz w:val="28"/>
          <w:szCs w:val="28"/>
          <w:cs/>
          <w:lang w:bidi="bn-BD"/>
        </w:rPr>
        <w:t>বিবিধ</w:t>
      </w:r>
    </w:p>
    <w:p w:rsidR="00E719BE" w:rsidRPr="00105EC3" w:rsidRDefault="00E719BE" w:rsidP="007B7849">
      <w:pPr>
        <w:autoSpaceDE w:val="0"/>
        <w:autoSpaceDN w:val="0"/>
        <w:adjustRightInd w:val="0"/>
        <w:spacing w:after="0" w:line="240" w:lineRule="auto"/>
        <w:jc w:val="both"/>
        <w:rPr>
          <w:rFonts w:ascii="Calibri" w:hAnsi="Calibri"/>
        </w:rPr>
      </w:pPr>
      <w:r w:rsidRPr="00105EC3">
        <w:rPr>
          <w:rFonts w:ascii="Nikosh" w:eastAsia="Nikosh" w:hAnsi="Nikosh" w:cs="Nikosh"/>
          <w:b/>
          <w:bCs/>
          <w:cs/>
          <w:lang w:bidi="bn-BD"/>
        </w:rPr>
        <w:t>৫</w:t>
      </w:r>
      <w:r w:rsidR="007B7849">
        <w:rPr>
          <w:rFonts w:ascii="Nikosh" w:eastAsia="Nikosh" w:hAnsi="Nikosh" w:cs="Nikosh"/>
          <w:b/>
          <w:bCs/>
          <w:cs/>
          <w:lang w:bidi="bn-BD"/>
        </w:rPr>
        <w:t>৫</w:t>
      </w:r>
      <w:r w:rsidRPr="00105EC3">
        <w:rPr>
          <w:rFonts w:ascii="Nikosh" w:eastAsia="Nikosh" w:hAnsi="Nikosh" w:cs="Nikosh"/>
          <w:b/>
          <w:bCs/>
          <w:cs/>
          <w:lang w:bidi="bn-BD"/>
        </w:rPr>
        <w:t>। মতবিরোধ নিষ্পত্তি।-</w:t>
      </w:r>
      <w:r w:rsidRPr="00105EC3">
        <w:rPr>
          <w:rFonts w:ascii="Nikosh" w:eastAsia="Nikosh" w:hAnsi="Nikosh" w:cs="Nikosh"/>
          <w:cs/>
          <w:lang w:bidi="bn-BD"/>
        </w:rPr>
        <w:t xml:space="preserve"> (১)  এই</w:t>
      </w:r>
      <w:r w:rsidRPr="00105EC3">
        <w:rPr>
          <w:rFonts w:ascii="Calibri" w:hAnsi="Calibri"/>
        </w:rPr>
        <w:t xml:space="preserve"> </w:t>
      </w:r>
      <w:r w:rsidRPr="00105EC3">
        <w:rPr>
          <w:rFonts w:ascii="Nikosh" w:eastAsia="Nikosh" w:hAnsi="Nikosh" w:cs="Nikosh"/>
          <w:cs/>
          <w:lang w:bidi="bn-BD"/>
        </w:rPr>
        <w:t>আইনের উদ্দেশ্য পূরণকল্পে কর্তৃপক্ষের আওতাধীন এলাকায় মহাপরিকল্পনা, উন্নয়ন প্রকল্প বা অন্তর্বতীকালীন উন্নয়ন প্রকল্প প্রণয়ন ও বাস্তবায়ন অথবা কর্তৃপক্ষ কর্তৃক গৃহীত</w:t>
      </w:r>
      <w:r w:rsidRPr="00105EC3">
        <w:rPr>
          <w:rFonts w:ascii="Calibri" w:hAnsi="Calibri"/>
        </w:rPr>
        <w:t xml:space="preserve"> </w:t>
      </w:r>
      <w:r w:rsidRPr="00105EC3">
        <w:rPr>
          <w:rFonts w:ascii="Nikosh" w:eastAsia="Nikosh" w:hAnsi="Nikosh" w:cs="Nikosh"/>
          <w:cs/>
          <w:lang w:bidi="bn-BD"/>
        </w:rPr>
        <w:t>কোন সিদ্ধান্ত বা কোন কার্যক্রমের বিষয়ে</w:t>
      </w:r>
      <w:r w:rsidRPr="00105EC3">
        <w:rPr>
          <w:rFonts w:ascii="Calibri" w:hAnsi="Calibri"/>
        </w:rPr>
        <w:t xml:space="preserve"> </w:t>
      </w:r>
      <w:r w:rsidRPr="00105EC3">
        <w:rPr>
          <w:rFonts w:ascii="Nikosh" w:eastAsia="Nikosh" w:hAnsi="Nikosh" w:cs="Nikosh"/>
          <w:cs/>
          <w:lang w:bidi="bn-BD"/>
        </w:rPr>
        <w:t>কর্তৃপক্ষের সহিত অন্য কোন</w:t>
      </w:r>
      <w:r w:rsidRPr="00105EC3">
        <w:rPr>
          <w:rFonts w:ascii="Calibri" w:hAnsi="Calibri"/>
        </w:rPr>
        <w:t xml:space="preserve"> </w:t>
      </w:r>
      <w:r w:rsidRPr="00105EC3">
        <w:rPr>
          <w:rFonts w:ascii="Nikosh" w:eastAsia="Nikosh" w:hAnsi="Nikosh" w:cs="Nikosh"/>
          <w:cs/>
          <w:lang w:bidi="bn-BD"/>
        </w:rPr>
        <w:t>স্থানীয় কর্তৃপক্ষ বা সংস্থার মধ্যে মতবিরোধ দেখা দিলে কর্তৃপক্ষ পারষ্পরিক আলোচনার মাধ্যমে অনতিবিল</w:t>
      </w:r>
      <w:r w:rsidRPr="00105EC3">
        <w:rPr>
          <w:rFonts w:ascii="Nikosh" w:eastAsia="Nikosh" w:hAnsi="Nikosh" w:cs="Nikosh"/>
          <w:lang w:bidi="bn-BD"/>
        </w:rPr>
        <w:t>ম্বে</w:t>
      </w:r>
      <w:r w:rsidRPr="00105EC3">
        <w:rPr>
          <w:rFonts w:ascii="Nikosh" w:eastAsia="Nikosh" w:hAnsi="Nikosh" w:cs="Nikosh"/>
          <w:cs/>
          <w:lang w:bidi="bn-BD"/>
        </w:rPr>
        <w:t xml:space="preserve"> উহা নিষ্পত্তির ব্যবস্থা গ্রহণ করিবে। </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 xml:space="preserve">(২) উপ-ধারা (১) এর অধীন গৃহীত পদক্ষেপের মাধ্যমে আপোষ মিমাংসা না হইলে, কর্তৃপক্ষ উক্ত বিরোধের বিষয়টি সরকারের নিকট প্রেরণ করিবে এবং সরকার উক্ত স্থানীয় কর্তৃপক্ষ বা সংস্থার নিয়ন্ত্রণকারী সংবিধিবদ্ধ কর্তৃপক্ষ বা প্রশাসনিক মন্ত্রণালয়, যেক্ষেত্রে যাহা প্রযোজ্য, এর সহিত পারষ্পরিক আলোচনার মাধ্যমে উহা নিষ্পত্তির ব্যবস্থা গ্রহণ করিবে। </w:t>
      </w:r>
    </w:p>
    <w:p w:rsidR="00E719BE" w:rsidRPr="00105EC3" w:rsidRDefault="00E719BE" w:rsidP="007B7849">
      <w:pPr>
        <w:pStyle w:val="PlainText"/>
        <w:spacing w:before="240"/>
        <w:jc w:val="both"/>
        <w:rPr>
          <w:rFonts w:ascii="Times New Roman" w:eastAsia="Times New Roman" w:hAnsi="Times New Roman"/>
          <w:sz w:val="24"/>
          <w:szCs w:val="24"/>
        </w:rPr>
      </w:pPr>
      <w:r w:rsidRPr="00105EC3">
        <w:rPr>
          <w:rFonts w:ascii="Nikosh" w:hAnsi="Nikosh" w:cs="Nikosh"/>
          <w:b/>
          <w:sz w:val="24"/>
          <w:szCs w:val="24"/>
          <w:cs/>
          <w:lang w:bidi="bn-BD"/>
        </w:rPr>
        <w:t>৫</w:t>
      </w:r>
      <w:r w:rsidR="007B7849">
        <w:rPr>
          <w:rFonts w:ascii="Nikosh" w:hAnsi="Nikosh" w:cs="Nikosh"/>
          <w:b/>
          <w:sz w:val="24"/>
          <w:szCs w:val="24"/>
          <w:cs/>
          <w:lang w:bidi="bn-BD"/>
        </w:rPr>
        <w:t>৬</w:t>
      </w:r>
      <w:r w:rsidRPr="00105EC3">
        <w:rPr>
          <w:rFonts w:ascii="Nikosh" w:hAnsi="Nikosh" w:cs="Nikosh" w:hint="cs"/>
          <w:b/>
          <w:sz w:val="24"/>
          <w:szCs w:val="24"/>
          <w:cs/>
          <w:lang w:bidi="bn-BD"/>
        </w:rPr>
        <w:t>।</w:t>
      </w:r>
      <w:r w:rsidRPr="00105EC3">
        <w:rPr>
          <w:rFonts w:ascii="Nikosh" w:eastAsia="Nikosh" w:hAnsi="Nikosh" w:cs="Nikosh"/>
          <w:b/>
          <w:bCs/>
          <w:sz w:val="24"/>
          <w:szCs w:val="24"/>
          <w:cs/>
          <w:lang w:bidi="bn-BD"/>
        </w:rPr>
        <w:t xml:space="preserve"> ক্ষমতা অর্পণ</w:t>
      </w:r>
      <w:r w:rsidR="005259AF">
        <w:rPr>
          <w:rFonts w:ascii="Nikosh" w:eastAsia="Nikosh" w:hAnsi="Nikosh" w:cs="Nikosh"/>
          <w:b/>
          <w:bCs/>
          <w:sz w:val="24"/>
          <w:szCs w:val="24"/>
          <w:cs/>
          <w:lang w:bidi="bn-BD"/>
        </w:rPr>
        <w:t>।</w:t>
      </w:r>
      <w:r w:rsidRPr="00105EC3">
        <w:rPr>
          <w:rFonts w:ascii="Nikosh" w:eastAsia="Nikosh" w:hAnsi="Nikosh" w:cs="Nikosh"/>
          <w:b/>
          <w:bCs/>
          <w:sz w:val="24"/>
          <w:szCs w:val="24"/>
          <w:cs/>
          <w:lang w:bidi="bn-BD"/>
        </w:rPr>
        <w:t>-</w:t>
      </w:r>
      <w:r w:rsidRPr="00105EC3">
        <w:rPr>
          <w:rFonts w:ascii="Nikosh" w:eastAsia="Nikosh" w:hAnsi="Nikosh" w:cs="Nikosh"/>
          <w:sz w:val="24"/>
          <w:szCs w:val="24"/>
          <w:cs/>
          <w:lang w:bidi="bn-BD"/>
        </w:rPr>
        <w:t xml:space="preserve"> কর্তৃপক্ষ, উহার কোন ক্ষমতা, প্রয়োজ</w:t>
      </w:r>
      <w:r w:rsidRPr="00105EC3">
        <w:rPr>
          <w:rFonts w:ascii="Nikosh" w:hAnsi="Nikosh" w:cs="Nikosh" w:hint="cs"/>
          <w:sz w:val="24"/>
          <w:szCs w:val="24"/>
          <w:cs/>
          <w:lang w:bidi="bn-BD"/>
        </w:rPr>
        <w:t xml:space="preserve">নে, </w:t>
      </w:r>
      <w:r w:rsidRPr="00105EC3">
        <w:rPr>
          <w:rFonts w:ascii="Nikosh" w:eastAsia="Nikosh" w:hAnsi="Nikosh" w:cs="Nikosh"/>
          <w:sz w:val="24"/>
          <w:szCs w:val="24"/>
          <w:cs/>
          <w:lang w:bidi="bn-BD"/>
        </w:rPr>
        <w:t>তৎকর্তৃক নির্ধারিত শর্ত সাপেক্ষে চেয়ারম্যান</w:t>
      </w:r>
      <w:r w:rsidRPr="00105EC3">
        <w:rPr>
          <w:rFonts w:ascii="Nikosh" w:hAnsi="Nikosh" w:cs="Nikosh" w:hint="cs"/>
          <w:sz w:val="24"/>
          <w:szCs w:val="24"/>
          <w:cs/>
          <w:lang w:bidi="bn-BD"/>
        </w:rPr>
        <w:t>,</w:t>
      </w:r>
      <w:r w:rsidRPr="00105EC3">
        <w:rPr>
          <w:rFonts w:ascii="Nikosh" w:eastAsia="Nikosh" w:hAnsi="Nikosh" w:cs="Nikosh"/>
          <w:sz w:val="24"/>
          <w:szCs w:val="24"/>
          <w:cs/>
          <w:lang w:bidi="bn-BD"/>
        </w:rPr>
        <w:t xml:space="preserve"> </w:t>
      </w:r>
      <w:r w:rsidRPr="00105EC3">
        <w:rPr>
          <w:rFonts w:ascii="Nikosh" w:hAnsi="Nikosh" w:cs="Nikosh"/>
          <w:sz w:val="24"/>
          <w:szCs w:val="24"/>
          <w:cs/>
          <w:lang w:bidi="bn-IN"/>
        </w:rPr>
        <w:t>সার্বক্ষনিক</w:t>
      </w:r>
      <w:r w:rsidRPr="00105EC3">
        <w:rPr>
          <w:rFonts w:ascii="Nikosh" w:hAnsi="Nikosh" w:cs="Vrinda"/>
          <w:sz w:val="24"/>
          <w:szCs w:val="24"/>
        </w:rPr>
        <w:t xml:space="preserve"> </w:t>
      </w:r>
      <w:r w:rsidRPr="00105EC3">
        <w:rPr>
          <w:rFonts w:ascii="Nikosh" w:hAnsi="Nikosh" w:cs="Nikosh"/>
          <w:sz w:val="24"/>
          <w:szCs w:val="24"/>
          <w:cs/>
          <w:lang w:bidi="bn-IN"/>
        </w:rPr>
        <w:t>সদস্য</w:t>
      </w:r>
      <w:r w:rsidRPr="00105EC3">
        <w:rPr>
          <w:rFonts w:ascii="Nikosh" w:hAnsi="Nikosh" w:cs="Vrinda"/>
          <w:sz w:val="24"/>
          <w:szCs w:val="24"/>
        </w:rPr>
        <w:t xml:space="preserve"> </w:t>
      </w:r>
      <w:r w:rsidRPr="00105EC3">
        <w:rPr>
          <w:rFonts w:ascii="Nikosh" w:hAnsi="Nikosh" w:cs="Nikosh" w:hint="cs"/>
          <w:sz w:val="24"/>
          <w:szCs w:val="24"/>
          <w:cs/>
          <w:lang w:bidi="bn-BD"/>
        </w:rPr>
        <w:t>বা উহার কোন কর্মচারীকে</w:t>
      </w:r>
      <w:r w:rsidRPr="00105EC3">
        <w:rPr>
          <w:rFonts w:ascii="Nikosh" w:hAnsi="Nikosh" w:cs="Vrinda"/>
          <w:sz w:val="24"/>
          <w:szCs w:val="24"/>
        </w:rPr>
        <w:t xml:space="preserve"> </w:t>
      </w:r>
      <w:r w:rsidRPr="00105EC3">
        <w:rPr>
          <w:rFonts w:ascii="Nikosh" w:hAnsi="Nikosh" w:cs="Nikosh"/>
          <w:sz w:val="24"/>
          <w:szCs w:val="24"/>
          <w:cs/>
          <w:lang w:bidi="bn-IN"/>
        </w:rPr>
        <w:t>অর্পণ</w:t>
      </w:r>
      <w:r w:rsidRPr="00105EC3">
        <w:rPr>
          <w:rFonts w:ascii="Nikosh" w:eastAsia="Nikosh" w:hAnsi="Nikosh" w:cs="Nikosh"/>
          <w:sz w:val="24"/>
          <w:szCs w:val="24"/>
          <w:cs/>
          <w:lang w:bidi="bn-BD"/>
        </w:rPr>
        <w:t xml:space="preserve"> করিতে পারিবে। </w:t>
      </w:r>
    </w:p>
    <w:p w:rsidR="00E719BE" w:rsidRPr="00105EC3" w:rsidRDefault="007B7849" w:rsidP="007B7849">
      <w:pPr>
        <w:spacing w:before="240" w:after="0" w:line="240" w:lineRule="auto"/>
        <w:jc w:val="both"/>
        <w:rPr>
          <w:rFonts w:ascii="Calibri" w:hAnsi="Calibri"/>
        </w:rPr>
      </w:pPr>
      <w:r>
        <w:rPr>
          <w:rFonts w:ascii="Nikosh" w:hAnsi="Nikosh" w:cs="Nikosh"/>
          <w:cs/>
          <w:lang w:bidi="bn-BD"/>
        </w:rPr>
        <w:t>৫৭</w:t>
      </w:r>
      <w:r w:rsidR="00E719BE" w:rsidRPr="00105EC3">
        <w:rPr>
          <w:rFonts w:ascii="Nikosh" w:eastAsia="Nikosh" w:hAnsi="Nikosh" w:cs="Nikosh"/>
          <w:cs/>
          <w:lang w:bidi="bn-BD"/>
        </w:rPr>
        <w:t xml:space="preserve">। </w:t>
      </w:r>
      <w:r w:rsidR="00E719BE" w:rsidRPr="00105EC3">
        <w:rPr>
          <w:rFonts w:ascii="Nikosh" w:eastAsia="Nikosh" w:hAnsi="Nikosh" w:cs="Nikosh"/>
          <w:b/>
          <w:bCs/>
          <w:cs/>
          <w:lang w:bidi="bn-BD"/>
        </w:rPr>
        <w:t>প্রতিবেদন</w:t>
      </w:r>
      <w:r w:rsidR="00E719BE" w:rsidRPr="00105EC3">
        <w:rPr>
          <w:rFonts w:ascii="Nikosh" w:eastAsia="Nikosh" w:hAnsi="Nikosh" w:cs="Nikosh"/>
          <w:cs/>
          <w:lang w:bidi="bn-BD"/>
        </w:rPr>
        <w:t xml:space="preserve">।- (১) কর্তৃপক্ষ প্রত্যেক অর্থ বৎসর সমাপ্ত হইবার পরবর্তী ৯০ (নববই) দিনের মধ্যে </w:t>
      </w:r>
      <w:r w:rsidR="00E719BE" w:rsidRPr="00105EC3">
        <w:rPr>
          <w:rFonts w:ascii="Nikosh" w:hAnsi="Nikosh" w:cs="Nikosh" w:hint="cs"/>
          <w:cs/>
          <w:lang w:bidi="bn-BD"/>
        </w:rPr>
        <w:t>উহার আয়, ব্যয় ও স্থিতির আর্থিক বিবরণসহ</w:t>
      </w:r>
      <w:r w:rsidR="00E719BE" w:rsidRPr="00105EC3">
        <w:rPr>
          <w:rFonts w:ascii="Nikosh" w:eastAsia="Nikosh" w:hAnsi="Nikosh" w:cs="Nikosh" w:hint="cs"/>
          <w:cs/>
          <w:lang w:bidi="bn-BD"/>
        </w:rPr>
        <w:t xml:space="preserve"> </w:t>
      </w:r>
      <w:r w:rsidR="00E719BE" w:rsidRPr="00105EC3">
        <w:rPr>
          <w:rFonts w:ascii="Nikosh" w:eastAsia="Nikosh" w:hAnsi="Nikosh" w:cs="Nikosh"/>
          <w:cs/>
          <w:lang w:bidi="bn-BD"/>
        </w:rPr>
        <w:t>উক্ত বৎসরে সম্পাদিত কার্যাবলির উপর একটি বার্ষিক প্রতিবেদন সরকারের নিকট দাখিল করিবে।</w:t>
      </w:r>
    </w:p>
    <w:p w:rsidR="00E719BE" w:rsidRPr="00105EC3" w:rsidRDefault="00E719BE" w:rsidP="00E719BE">
      <w:pPr>
        <w:spacing w:before="240"/>
        <w:jc w:val="both"/>
        <w:rPr>
          <w:rFonts w:ascii="Calibri" w:hAnsi="Calibri"/>
        </w:rPr>
      </w:pPr>
      <w:r w:rsidRPr="00105EC3">
        <w:rPr>
          <w:rFonts w:ascii="Nikosh" w:eastAsia="Nikosh" w:hAnsi="Nikosh" w:cs="Nikosh"/>
          <w:cs/>
          <w:lang w:bidi="bn-BD"/>
        </w:rPr>
        <w:lastRenderedPageBreak/>
        <w:t>(২) সরকার</w:t>
      </w:r>
      <w:r w:rsidRPr="00105EC3">
        <w:rPr>
          <w:rFonts w:ascii="Nikosh" w:hAnsi="Nikosh" w:cs="Nikosh" w:hint="cs"/>
          <w:cs/>
          <w:lang w:bidi="bn-BD"/>
        </w:rPr>
        <w:t xml:space="preserve">, প্রয়োজনে, </w:t>
      </w:r>
      <w:r w:rsidRPr="00105EC3">
        <w:rPr>
          <w:rFonts w:ascii="Nikosh" w:eastAsia="Nikosh" w:hAnsi="Nikosh" w:cs="Nikosh"/>
          <w:cs/>
          <w:lang w:bidi="bn-BD"/>
        </w:rPr>
        <w:t>কর্তৃপক্ষের নিকট হইতে যে কোন সময় কর্তৃপক্ষের যে কোন বিষয়ের উপর প্রতিবেদন ও বিবরণী আহবান করিতে পারিবে এবং কর্তৃপক্ষ উহা সরকারের নিকট সরবরাহ করিতে বাধ্য থাকিবে।</w:t>
      </w:r>
    </w:p>
    <w:p w:rsidR="00E719BE" w:rsidRPr="00105EC3" w:rsidRDefault="00E719BE" w:rsidP="00E719BE">
      <w:pPr>
        <w:tabs>
          <w:tab w:val="left" w:pos="1141"/>
          <w:tab w:val="left" w:pos="6948"/>
        </w:tabs>
        <w:spacing w:before="240"/>
        <w:jc w:val="both"/>
        <w:rPr>
          <w:rFonts w:ascii="Vrinda" w:hAnsi="Vrinda" w:cs="Vrinda"/>
          <w:lang w:bidi="bn-BD"/>
        </w:rPr>
      </w:pPr>
      <w:r w:rsidRPr="00105EC3">
        <w:rPr>
          <w:rFonts w:ascii="Nikosh" w:hAnsi="Nikosh" w:cs="Nikosh"/>
          <w:cs/>
          <w:lang w:bidi="bn-BD"/>
        </w:rPr>
        <w:t>৫</w:t>
      </w:r>
      <w:r w:rsidR="007B7849">
        <w:rPr>
          <w:rFonts w:ascii="Nikosh" w:hAnsi="Nikosh" w:cs="Nikosh"/>
          <w:cs/>
          <w:lang w:bidi="bn-BD"/>
        </w:rPr>
        <w:t>৮</w:t>
      </w:r>
      <w:r w:rsidRPr="00105EC3">
        <w:rPr>
          <w:rFonts w:ascii="Nikosh" w:eastAsia="Nikosh" w:hAnsi="Nikosh" w:cs="Nikosh"/>
          <w:cs/>
          <w:lang w:bidi="bn-BD"/>
        </w:rPr>
        <w:t>। ক্ষতিপূ</w:t>
      </w:r>
      <w:r w:rsidRPr="00105EC3">
        <w:rPr>
          <w:rFonts w:ascii="Nikosh" w:eastAsia="Nikosh" w:hAnsi="Nikosh" w:cs="Nikosh"/>
          <w:b/>
          <w:bCs/>
          <w:cs/>
          <w:lang w:bidi="bn-BD"/>
        </w:rPr>
        <w:t>রণ প্রদানে কর্তৃপক্ষের সাধারণ ক্ষমতা</w:t>
      </w:r>
      <w:r w:rsidRPr="00105EC3">
        <w:rPr>
          <w:rFonts w:ascii="Nikosh" w:eastAsia="Nikosh" w:hAnsi="Nikosh" w:cs="Nikosh"/>
          <w:cs/>
          <w:lang w:bidi="bn-BD"/>
        </w:rPr>
        <w:t>।- এই আই</w:t>
      </w:r>
      <w:r w:rsidRPr="00105EC3">
        <w:rPr>
          <w:rFonts w:ascii="Nikosh" w:hAnsi="Nikosh" w:cs="Nikosh"/>
          <w:cs/>
        </w:rPr>
        <w:t>নে</w:t>
      </w:r>
      <w:r w:rsidRPr="00105EC3">
        <w:rPr>
          <w:rFonts w:ascii="Nikosh" w:hAnsi="Nikosh" w:cs="Nikosh"/>
        </w:rPr>
        <w:t xml:space="preserve"> </w:t>
      </w:r>
      <w:r w:rsidRPr="00105EC3">
        <w:rPr>
          <w:rFonts w:ascii="Nikosh" w:hAnsi="Nikosh" w:cs="Nikosh"/>
          <w:cs/>
        </w:rPr>
        <w:t>সুষ্পষ্টভাবে</w:t>
      </w:r>
      <w:r w:rsidRPr="00105EC3">
        <w:rPr>
          <w:rFonts w:ascii="Nikosh" w:hAnsi="Nikosh" w:cs="Nikosh"/>
        </w:rPr>
        <w:t xml:space="preserve"> </w:t>
      </w:r>
      <w:r w:rsidRPr="00105EC3">
        <w:rPr>
          <w:rFonts w:ascii="Nikosh" w:hAnsi="Nikosh" w:cs="Nikosh"/>
          <w:cs/>
        </w:rPr>
        <w:t>বর্ণিত</w:t>
      </w:r>
      <w:r w:rsidRPr="00105EC3">
        <w:rPr>
          <w:rFonts w:ascii="Nikosh" w:hAnsi="Nikosh" w:cs="Nikosh"/>
        </w:rPr>
        <w:t xml:space="preserve"> </w:t>
      </w:r>
      <w:r w:rsidRPr="00105EC3">
        <w:rPr>
          <w:rFonts w:ascii="Nikosh" w:hAnsi="Nikosh" w:cs="Nikosh"/>
          <w:cs/>
        </w:rPr>
        <w:t>হয়</w:t>
      </w:r>
      <w:r w:rsidRPr="00105EC3">
        <w:rPr>
          <w:rFonts w:ascii="Nikosh" w:hAnsi="Nikosh" w:cs="Nikosh"/>
        </w:rPr>
        <w:t xml:space="preserve"> </w:t>
      </w:r>
      <w:r w:rsidRPr="00105EC3">
        <w:rPr>
          <w:rFonts w:ascii="Nikosh" w:hAnsi="Nikosh" w:cs="Nikosh"/>
          <w:cs/>
        </w:rPr>
        <w:t>নাই</w:t>
      </w:r>
      <w:r w:rsidRPr="00105EC3">
        <w:rPr>
          <w:rFonts w:ascii="Nikosh" w:hAnsi="Nikosh" w:cs="Nikosh"/>
        </w:rPr>
        <w:t xml:space="preserve"> </w:t>
      </w:r>
      <w:r w:rsidRPr="00105EC3">
        <w:rPr>
          <w:rFonts w:ascii="Nikosh" w:hAnsi="Nikosh" w:cs="Nikosh"/>
          <w:cs/>
        </w:rPr>
        <w:t>এইরূপ</w:t>
      </w:r>
      <w:r w:rsidRPr="00105EC3">
        <w:rPr>
          <w:rFonts w:ascii="Nikosh" w:hAnsi="Nikosh" w:cs="Nikosh"/>
        </w:rPr>
        <w:t xml:space="preserve"> </w:t>
      </w:r>
      <w:r w:rsidRPr="00105EC3">
        <w:rPr>
          <w:rFonts w:ascii="Nikosh" w:hAnsi="Nikosh" w:cs="Nikosh"/>
          <w:cs/>
        </w:rPr>
        <w:t xml:space="preserve">ক্ষেত্র </w:t>
      </w:r>
      <w:r w:rsidRPr="00105EC3">
        <w:rPr>
          <w:rFonts w:ascii="Nikosh" w:eastAsia="Nikosh" w:hAnsi="Nikosh" w:cs="Nikosh"/>
          <w:cs/>
          <w:lang w:bidi="bn-BD"/>
        </w:rPr>
        <w:t xml:space="preserve">ব্যতীত </w:t>
      </w:r>
      <w:r w:rsidRPr="00105EC3">
        <w:rPr>
          <w:rFonts w:ascii="Nikosh" w:hAnsi="Nikosh" w:cs="Nikosh"/>
          <w:cs/>
        </w:rPr>
        <w:t>অন্য</w:t>
      </w:r>
      <w:r w:rsidRPr="00105EC3">
        <w:rPr>
          <w:rFonts w:ascii="Vrinda" w:hAnsi="Vrinda" w:cs="Vrinda"/>
        </w:rPr>
        <w:t xml:space="preserve"> </w:t>
      </w:r>
      <w:r w:rsidRPr="00105EC3">
        <w:rPr>
          <w:rFonts w:ascii="Nikosh" w:eastAsia="Nikosh" w:hAnsi="Nikosh" w:cs="Nikosh"/>
          <w:cs/>
          <w:lang w:bidi="bn-BD"/>
        </w:rPr>
        <w:t>কোন ক্ষেত্রে, এই আইন</w:t>
      </w:r>
      <w:r w:rsidRPr="00105EC3">
        <w:rPr>
          <w:rFonts w:ascii="Nikosh" w:eastAsia="Nikosh" w:hAnsi="Nikosh" w:cs="Nikosh" w:hint="cs"/>
          <w:cs/>
          <w:lang w:bidi="bn-BD"/>
        </w:rPr>
        <w:t>,</w:t>
      </w:r>
      <w:r w:rsidRPr="00105EC3">
        <w:rPr>
          <w:rFonts w:ascii="Nikosh" w:hAnsi="Nikosh" w:cs="Nikosh"/>
        </w:rPr>
        <w:t xml:space="preserve"> </w:t>
      </w:r>
      <w:r w:rsidRPr="00105EC3">
        <w:rPr>
          <w:rFonts w:ascii="Nikosh" w:hAnsi="Nikosh" w:cs="Nikosh"/>
          <w:cs/>
        </w:rPr>
        <w:t>বিধি</w:t>
      </w:r>
      <w:r w:rsidRPr="00105EC3">
        <w:rPr>
          <w:rFonts w:ascii="Nikosh" w:hAnsi="Nikosh" w:cs="Nikosh"/>
        </w:rPr>
        <w:t xml:space="preserve"> </w:t>
      </w:r>
      <w:r w:rsidRPr="00105EC3">
        <w:rPr>
          <w:rFonts w:ascii="Nikosh" w:hAnsi="Nikosh" w:cs="Nikosh"/>
          <w:cs/>
        </w:rPr>
        <w:t>বা</w:t>
      </w:r>
      <w:r w:rsidRPr="00105EC3">
        <w:rPr>
          <w:rFonts w:ascii="Nikosh" w:hAnsi="Nikosh" w:cs="Nikosh"/>
        </w:rPr>
        <w:t xml:space="preserve"> </w:t>
      </w:r>
      <w:r w:rsidRPr="00105EC3">
        <w:rPr>
          <w:rFonts w:ascii="Nikosh" w:hAnsi="Nikosh" w:cs="Nikosh"/>
          <w:cs/>
        </w:rPr>
        <w:t>প্রবিধানের</w:t>
      </w:r>
      <w:r w:rsidRPr="00105EC3">
        <w:rPr>
          <w:rFonts w:ascii="Nikosh" w:hAnsi="Nikosh" w:cs="Nikosh"/>
        </w:rPr>
        <w:t xml:space="preserve"> </w:t>
      </w:r>
      <w:r w:rsidRPr="00105EC3">
        <w:rPr>
          <w:rFonts w:ascii="Nikosh" w:hAnsi="Nikosh" w:cs="Nikosh"/>
          <w:cs/>
        </w:rPr>
        <w:t>কোন</w:t>
      </w:r>
      <w:r w:rsidRPr="00105EC3">
        <w:rPr>
          <w:rFonts w:ascii="Nikosh" w:hAnsi="Nikosh" w:cs="Nikosh"/>
        </w:rPr>
        <w:t xml:space="preserve"> </w:t>
      </w:r>
      <w:r w:rsidRPr="00105EC3">
        <w:rPr>
          <w:rFonts w:ascii="Nikosh" w:hAnsi="Nikosh" w:cs="Nikosh"/>
          <w:cs/>
        </w:rPr>
        <w:t>বিধানের</w:t>
      </w:r>
      <w:r w:rsidRPr="00105EC3">
        <w:rPr>
          <w:rFonts w:ascii="Nikosh" w:hAnsi="Nikosh" w:cs="Nikosh"/>
        </w:rPr>
        <w:t xml:space="preserve"> </w:t>
      </w:r>
      <w:r w:rsidRPr="00105EC3">
        <w:rPr>
          <w:rFonts w:ascii="Nikosh" w:hAnsi="Nikosh" w:cs="Nikosh"/>
          <w:cs/>
        </w:rPr>
        <w:t>অধীন</w:t>
      </w:r>
      <w:r w:rsidRPr="00105EC3">
        <w:rPr>
          <w:rFonts w:ascii="Nikosh" w:hAnsi="Nikosh" w:cs="Nikosh"/>
        </w:rPr>
        <w:t xml:space="preserve"> </w:t>
      </w:r>
      <w:r w:rsidRPr="00105EC3">
        <w:rPr>
          <w:rFonts w:ascii="Nikosh" w:eastAsia="Nikosh" w:hAnsi="Nikosh" w:cs="Nikosh"/>
          <w:cs/>
          <w:lang w:bidi="bn-BD"/>
        </w:rPr>
        <w:t>কর্তৃপক্ষ, চেয়ারম্যান</w:t>
      </w:r>
      <w:r w:rsidRPr="00105EC3">
        <w:rPr>
          <w:rFonts w:ascii="Nikosh" w:hAnsi="Nikosh" w:cs="Nikosh"/>
        </w:rPr>
        <w:t xml:space="preserve">, </w:t>
      </w:r>
      <w:r w:rsidRPr="00105EC3">
        <w:rPr>
          <w:rFonts w:ascii="Nikosh" w:hAnsi="Nikosh" w:cs="Nikosh"/>
          <w:cs/>
        </w:rPr>
        <w:t>সদস্য</w:t>
      </w:r>
      <w:r w:rsidRPr="00105EC3">
        <w:rPr>
          <w:rFonts w:ascii="Nikosh" w:hAnsi="Nikosh" w:cs="Nikosh"/>
        </w:rPr>
        <w:t xml:space="preserve"> </w:t>
      </w:r>
      <w:r w:rsidRPr="00105EC3">
        <w:rPr>
          <w:rFonts w:ascii="Nikosh" w:hAnsi="Nikosh" w:cs="Nikosh"/>
          <w:cs/>
        </w:rPr>
        <w:t>বা</w:t>
      </w:r>
      <w:r w:rsidRPr="00105EC3">
        <w:rPr>
          <w:rFonts w:ascii="Nikosh" w:hAnsi="Nikosh" w:cs="Nikosh"/>
        </w:rPr>
        <w:t xml:space="preserve"> </w:t>
      </w:r>
      <w:r w:rsidRPr="00105EC3">
        <w:rPr>
          <w:rFonts w:ascii="Nikosh" w:hAnsi="Nikosh" w:cs="Nikosh"/>
          <w:cs/>
        </w:rPr>
        <w:t>উহার</w:t>
      </w:r>
      <w:r w:rsidRPr="00105EC3">
        <w:rPr>
          <w:rFonts w:ascii="Nikosh" w:hAnsi="Nikosh" w:cs="Nikosh"/>
        </w:rPr>
        <w:t xml:space="preserve"> </w:t>
      </w:r>
      <w:r w:rsidRPr="00105EC3">
        <w:rPr>
          <w:rFonts w:ascii="Nikosh" w:eastAsia="Nikosh" w:hAnsi="Nikosh" w:cs="Nikosh"/>
          <w:cs/>
          <w:lang w:bidi="bn-BD"/>
        </w:rPr>
        <w:t xml:space="preserve">কোন কর্মচারীর উপর </w:t>
      </w:r>
      <w:r w:rsidRPr="00105EC3">
        <w:rPr>
          <w:rFonts w:ascii="Nikosh" w:hAnsi="Nikosh" w:cs="Nikosh"/>
          <w:cs/>
        </w:rPr>
        <w:t>ন্যস্তকৃত</w:t>
      </w:r>
      <w:r w:rsidRPr="00105EC3">
        <w:rPr>
          <w:rFonts w:ascii="Nikosh" w:hAnsi="Nikosh" w:cs="Nikosh"/>
        </w:rPr>
        <w:t xml:space="preserve"> </w:t>
      </w:r>
      <w:r w:rsidRPr="00105EC3">
        <w:rPr>
          <w:rFonts w:ascii="Nikosh" w:hAnsi="Nikosh" w:cs="Nikosh"/>
          <w:cs/>
        </w:rPr>
        <w:t>দায়িত্ব</w:t>
      </w:r>
      <w:r w:rsidRPr="00105EC3">
        <w:rPr>
          <w:rFonts w:ascii="Nikosh" w:hAnsi="Nikosh" w:cs="Nikosh"/>
        </w:rPr>
        <w:t xml:space="preserve"> </w:t>
      </w:r>
      <w:r w:rsidRPr="00105EC3">
        <w:rPr>
          <w:rFonts w:ascii="Nikosh" w:hAnsi="Nikosh" w:cs="Nikosh"/>
          <w:cs/>
        </w:rPr>
        <w:t>পালনকালে</w:t>
      </w:r>
      <w:r w:rsidRPr="00105EC3">
        <w:rPr>
          <w:rFonts w:ascii="Nikosh" w:hAnsi="Nikosh" w:cs="Nikosh"/>
        </w:rPr>
        <w:t xml:space="preserve"> </w:t>
      </w:r>
      <w:r w:rsidRPr="00105EC3">
        <w:rPr>
          <w:rFonts w:ascii="Nikosh" w:hAnsi="Nikosh" w:cs="Nikosh"/>
          <w:cs/>
        </w:rPr>
        <w:t>কোন</w:t>
      </w:r>
      <w:r w:rsidRPr="00105EC3">
        <w:rPr>
          <w:rFonts w:ascii="Nikosh" w:hAnsi="Nikosh" w:cs="Nikosh"/>
        </w:rPr>
        <w:t xml:space="preserve"> </w:t>
      </w:r>
      <w:r w:rsidRPr="00105EC3">
        <w:rPr>
          <w:rFonts w:ascii="Nikosh" w:hAnsi="Nikosh" w:cs="Nikosh"/>
          <w:cs/>
        </w:rPr>
        <w:t>ব্যক্তি</w:t>
      </w:r>
      <w:r w:rsidRPr="00105EC3">
        <w:rPr>
          <w:rFonts w:ascii="Nikosh" w:hAnsi="Nikosh" w:cs="Nikosh"/>
        </w:rPr>
        <w:t xml:space="preserve"> </w:t>
      </w:r>
      <w:r w:rsidRPr="00105EC3">
        <w:rPr>
          <w:rFonts w:ascii="Nikosh" w:hAnsi="Nikosh" w:cs="Nikosh"/>
          <w:cs/>
        </w:rPr>
        <w:t>ক্ষতিগ্র</w:t>
      </w:r>
      <w:r w:rsidRPr="00105EC3">
        <w:rPr>
          <w:rFonts w:ascii="Nikosh" w:hAnsi="Nikosh" w:cs="Nikosh" w:hint="cs"/>
          <w:cs/>
          <w:lang w:bidi="bn-BD"/>
        </w:rPr>
        <w:t>স্ত</w:t>
      </w:r>
      <w:r w:rsidRPr="00105EC3">
        <w:rPr>
          <w:rFonts w:ascii="Nikosh" w:hAnsi="Nikosh" w:cs="Nikosh"/>
        </w:rPr>
        <w:t xml:space="preserve"> </w:t>
      </w:r>
      <w:r w:rsidRPr="00105EC3">
        <w:rPr>
          <w:rFonts w:ascii="Nikosh" w:hAnsi="Nikosh" w:cs="Nikosh"/>
          <w:cs/>
        </w:rPr>
        <w:t>হইলে</w:t>
      </w:r>
      <w:r w:rsidRPr="00105EC3">
        <w:rPr>
          <w:rFonts w:ascii="Nikosh" w:hAnsi="Nikosh" w:cs="Nikosh"/>
        </w:rPr>
        <w:t xml:space="preserve"> </w:t>
      </w:r>
      <w:r w:rsidRPr="00105EC3">
        <w:rPr>
          <w:rFonts w:ascii="Nikosh" w:hAnsi="Nikosh" w:cs="Nikosh"/>
          <w:cs/>
        </w:rPr>
        <w:t>কর্তৃপক্ষ</w:t>
      </w:r>
      <w:r w:rsidRPr="00105EC3">
        <w:rPr>
          <w:rFonts w:ascii="Nikosh" w:hAnsi="Nikosh" w:cs="Nikosh"/>
        </w:rPr>
        <w:t xml:space="preserve"> </w:t>
      </w:r>
      <w:r w:rsidRPr="00105EC3">
        <w:rPr>
          <w:rFonts w:ascii="Nikosh" w:hAnsi="Nikosh" w:cs="Nikosh"/>
          <w:cs/>
        </w:rPr>
        <w:t>উক্ত</w:t>
      </w:r>
      <w:r w:rsidRPr="00105EC3">
        <w:rPr>
          <w:rFonts w:ascii="Nikosh" w:hAnsi="Nikosh" w:cs="Nikosh"/>
        </w:rPr>
        <w:t xml:space="preserve"> </w:t>
      </w:r>
      <w:r w:rsidRPr="00105EC3">
        <w:rPr>
          <w:rFonts w:ascii="Nikosh" w:hAnsi="Nikosh" w:cs="Nikosh"/>
          <w:cs/>
        </w:rPr>
        <w:t>ব্যক্তিকে</w:t>
      </w:r>
      <w:r w:rsidRPr="00105EC3">
        <w:rPr>
          <w:rFonts w:ascii="Nikosh" w:hAnsi="Nikosh" w:cs="Nikosh"/>
        </w:rPr>
        <w:t xml:space="preserve"> </w:t>
      </w:r>
      <w:r w:rsidRPr="00105EC3">
        <w:rPr>
          <w:rFonts w:ascii="Nikosh" w:hAnsi="Nikosh" w:cs="Nikosh"/>
          <w:cs/>
        </w:rPr>
        <w:t>যুক্তিসঙ্গত</w:t>
      </w:r>
      <w:r w:rsidRPr="00105EC3">
        <w:rPr>
          <w:rFonts w:ascii="Nikosh" w:hAnsi="Nikosh" w:cs="Nikosh"/>
        </w:rPr>
        <w:t xml:space="preserve"> </w:t>
      </w:r>
      <w:r w:rsidRPr="00105EC3">
        <w:rPr>
          <w:rFonts w:ascii="Nikosh" w:hAnsi="Nikosh" w:cs="Nikosh"/>
          <w:cs/>
        </w:rPr>
        <w:t>ক্ষতিপূরণ</w:t>
      </w:r>
      <w:r w:rsidRPr="00105EC3">
        <w:rPr>
          <w:rFonts w:ascii="Nikosh" w:hAnsi="Nikosh" w:cs="Nikosh"/>
        </w:rPr>
        <w:t xml:space="preserve"> </w:t>
      </w:r>
      <w:r w:rsidRPr="00105EC3">
        <w:rPr>
          <w:rFonts w:ascii="Nikosh" w:hAnsi="Nikosh" w:cs="Nikosh"/>
          <w:cs/>
        </w:rPr>
        <w:t>প্রদান</w:t>
      </w:r>
      <w:r w:rsidRPr="00105EC3">
        <w:rPr>
          <w:rFonts w:ascii="Nikosh" w:hAnsi="Nikosh" w:cs="Nikosh"/>
        </w:rPr>
        <w:t xml:space="preserve"> </w:t>
      </w:r>
      <w:r w:rsidRPr="00105EC3">
        <w:rPr>
          <w:rFonts w:ascii="Nikosh" w:hAnsi="Nikosh" w:cs="Nikosh"/>
          <w:cs/>
        </w:rPr>
        <w:t>করিতে</w:t>
      </w:r>
      <w:r w:rsidRPr="00105EC3">
        <w:rPr>
          <w:rFonts w:ascii="Nikosh" w:hAnsi="Nikosh" w:cs="Nikosh"/>
        </w:rPr>
        <w:t xml:space="preserve"> </w:t>
      </w:r>
      <w:r w:rsidRPr="00105EC3">
        <w:rPr>
          <w:rFonts w:ascii="Nikosh" w:hAnsi="Nikosh" w:cs="Nikosh"/>
          <w:cs/>
        </w:rPr>
        <w:t>পারিবে</w:t>
      </w:r>
      <w:r w:rsidRPr="00105EC3">
        <w:rPr>
          <w:rFonts w:ascii="Nikosh" w:hAnsi="Nikosh" w:cs="Nikosh"/>
          <w:cs/>
          <w:lang w:bidi="hi-IN"/>
        </w:rPr>
        <w:t>।</w:t>
      </w:r>
      <w:r w:rsidRPr="00105EC3">
        <w:rPr>
          <w:rFonts w:ascii="Vrinda" w:hAnsi="Vrinda" w:cs="Vrinda"/>
        </w:rPr>
        <w:t xml:space="preserve"> </w:t>
      </w:r>
    </w:p>
    <w:p w:rsidR="00E719BE" w:rsidRPr="00105EC3" w:rsidRDefault="007B7849" w:rsidP="00E719BE">
      <w:pPr>
        <w:autoSpaceDE w:val="0"/>
        <w:autoSpaceDN w:val="0"/>
        <w:adjustRightInd w:val="0"/>
        <w:jc w:val="both"/>
        <w:rPr>
          <w:rFonts w:ascii="Calibri" w:hAnsi="Calibri"/>
          <w:cs/>
        </w:rPr>
      </w:pPr>
      <w:r>
        <w:rPr>
          <w:rFonts w:ascii="Nikosh" w:eastAsia="Nikosh" w:hAnsi="Nikosh" w:cs="Nikosh"/>
          <w:b/>
          <w:bCs/>
          <w:cs/>
          <w:lang w:bidi="bn-BD"/>
        </w:rPr>
        <w:t>৫৯</w:t>
      </w:r>
      <w:r w:rsidR="00E719BE" w:rsidRPr="00105EC3">
        <w:rPr>
          <w:rFonts w:ascii="Nikosh" w:eastAsia="Nikosh" w:hAnsi="Nikosh" w:cs="Nikosh"/>
          <w:b/>
          <w:bCs/>
          <w:cs/>
          <w:lang w:bidi="bn-BD"/>
        </w:rPr>
        <w:t>।</w:t>
      </w:r>
      <w:r w:rsidR="00E719BE" w:rsidRPr="00105EC3">
        <w:rPr>
          <w:rFonts w:ascii="Nikosh" w:eastAsia="Nikosh" w:hAnsi="Nikosh" w:cs="Nikosh"/>
          <w:cs/>
          <w:lang w:bidi="bn-BD"/>
        </w:rPr>
        <w:t xml:space="preserve"> </w:t>
      </w:r>
      <w:r w:rsidR="00E719BE" w:rsidRPr="00105EC3">
        <w:rPr>
          <w:rFonts w:ascii="Nikosh" w:eastAsia="Nikosh" w:hAnsi="Nikosh" w:cs="Nikosh"/>
          <w:b/>
          <w:bCs/>
          <w:cs/>
          <w:lang w:bidi="bn-BD"/>
        </w:rPr>
        <w:t>নি</w:t>
      </w:r>
      <w:r w:rsidR="00E719BE" w:rsidRPr="00105EC3">
        <w:rPr>
          <w:rFonts w:ascii="Nikosh" w:eastAsia="Nikosh" w:hAnsi="Nikosh" w:cs="Nikosh"/>
          <w:b/>
          <w:bCs/>
          <w:shd w:val="clear" w:color="auto" w:fill="32CD32"/>
          <w:cs/>
          <w:lang w:bidi="bn-BD"/>
        </w:rPr>
        <w:softHyphen/>
      </w:r>
      <w:r w:rsidR="00E719BE" w:rsidRPr="00105EC3">
        <w:rPr>
          <w:rFonts w:ascii="Nikosh" w:eastAsia="Nikosh" w:hAnsi="Nikosh" w:cs="Nikosh"/>
          <w:b/>
          <w:bCs/>
          <w:lang w:bidi="bn-BD"/>
        </w:rPr>
        <w:t>র্দেশ প্রদানের</w:t>
      </w:r>
      <w:r w:rsidR="00E719BE" w:rsidRPr="00105EC3">
        <w:rPr>
          <w:rFonts w:ascii="Nikosh" w:eastAsia="Nikosh" w:hAnsi="Nikosh" w:cs="Nikosh"/>
          <w:b/>
          <w:bCs/>
          <w:cs/>
          <w:lang w:bidi="bn-BD"/>
        </w:rPr>
        <w:t xml:space="preserve"> ক্ষমতা।-</w:t>
      </w:r>
      <w:r w:rsidR="00E719BE" w:rsidRPr="00105EC3">
        <w:rPr>
          <w:rFonts w:ascii="Nikosh" w:eastAsia="Nikosh" w:hAnsi="Nikosh" w:cs="Nikosh"/>
          <w:cs/>
          <w:lang w:bidi="bn-BD"/>
        </w:rPr>
        <w:t xml:space="preserve"> এই আ</w:t>
      </w:r>
      <w:r w:rsidR="00E719BE" w:rsidRPr="00105EC3">
        <w:rPr>
          <w:rFonts w:ascii="Nikosh" w:eastAsia="Nikosh" w:hAnsi="Nikosh" w:cs="Nikosh"/>
          <w:lang w:bidi="bn-BD"/>
        </w:rPr>
        <w:t>ইনে</w:t>
      </w:r>
      <w:r w:rsidR="00E719BE" w:rsidRPr="00105EC3">
        <w:rPr>
          <w:rFonts w:ascii="Nikosh" w:eastAsia="Nikosh" w:hAnsi="Nikosh" w:cs="Nikosh"/>
          <w:cs/>
          <w:lang w:bidi="bn-BD"/>
        </w:rPr>
        <w:t>র</w:t>
      </w:r>
      <w:r w:rsidR="00E719BE" w:rsidRPr="00105EC3">
        <w:rPr>
          <w:rFonts w:ascii="Nikosh" w:eastAsia="Nikosh" w:hAnsi="Nikosh" w:cs="Nikosh"/>
          <w:lang w:bidi="bn-BD"/>
        </w:rPr>
        <w:t xml:space="preserve"> উদ্দেশ্য </w:t>
      </w:r>
      <w:r w:rsidR="00E719BE" w:rsidRPr="00105EC3">
        <w:rPr>
          <w:rFonts w:ascii="Nikosh" w:eastAsia="Nikosh" w:hAnsi="Nikosh" w:cs="Nikosh"/>
          <w:cs/>
          <w:lang w:bidi="bn-BD"/>
        </w:rPr>
        <w:t>পূরণক</w:t>
      </w:r>
      <w:r w:rsidR="00E719BE" w:rsidRPr="00105EC3">
        <w:rPr>
          <w:rFonts w:ascii="Nikosh" w:eastAsia="Nikosh" w:hAnsi="Nikosh" w:cs="Nikosh"/>
          <w:shd w:val="clear" w:color="auto" w:fill="32CD32"/>
          <w:cs/>
          <w:lang w:bidi="bn-BD"/>
        </w:rPr>
        <w:softHyphen/>
      </w:r>
      <w:r w:rsidR="00E719BE" w:rsidRPr="00105EC3">
        <w:rPr>
          <w:rFonts w:ascii="Nikosh" w:eastAsia="Nikosh" w:hAnsi="Nikosh" w:cs="Nikosh"/>
          <w:lang w:bidi="bn-BD"/>
        </w:rPr>
        <w:t>ল্পে</w:t>
      </w:r>
      <w:r w:rsidR="00E719BE" w:rsidRPr="00105EC3">
        <w:rPr>
          <w:rFonts w:ascii="Nikosh" w:eastAsia="Nikosh" w:hAnsi="Nikosh" w:cs="Nikosh"/>
          <w:cs/>
          <w:lang w:bidi="bn-BD"/>
        </w:rPr>
        <w:t xml:space="preserve"> সরকার, সময় সময়, কর্তৃপক্ষ</w:t>
      </w:r>
      <w:r w:rsidR="00E719BE" w:rsidRPr="00105EC3">
        <w:rPr>
          <w:rFonts w:ascii="Nikosh" w:eastAsia="Nikosh" w:hAnsi="Nikosh" w:cs="Nikosh"/>
          <w:shd w:val="clear" w:color="auto" w:fill="32CD32"/>
          <w:cs/>
          <w:lang w:bidi="bn-BD"/>
        </w:rPr>
        <w:softHyphen/>
      </w:r>
      <w:r w:rsidR="00E719BE" w:rsidRPr="00105EC3">
        <w:rPr>
          <w:rFonts w:ascii="Nikosh" w:eastAsia="Nikosh" w:hAnsi="Nikosh" w:cs="Nikosh"/>
          <w:cs/>
          <w:lang w:bidi="bn-BD"/>
        </w:rPr>
        <w:t xml:space="preserve"> যে কোন</w:t>
      </w:r>
      <w:r w:rsidR="00E719BE" w:rsidRPr="00105EC3">
        <w:rPr>
          <w:rFonts w:ascii="Calibri" w:hAnsi="Calibri"/>
        </w:rPr>
        <w:t xml:space="preserve"> </w:t>
      </w:r>
      <w:r w:rsidR="00E719BE" w:rsidRPr="00105EC3">
        <w:rPr>
          <w:rFonts w:ascii="Nikosh" w:eastAsia="Nikosh" w:hAnsi="Nikosh" w:cs="Nikosh"/>
          <w:cs/>
          <w:lang w:bidi="bn-BD"/>
        </w:rPr>
        <w:t>নি</w:t>
      </w:r>
      <w:r w:rsidR="00E719BE" w:rsidRPr="00105EC3">
        <w:rPr>
          <w:rFonts w:ascii="Nikosh" w:eastAsia="Nikosh" w:hAnsi="Nikosh" w:cs="Nikosh"/>
          <w:shd w:val="clear" w:color="auto" w:fill="32CD32"/>
          <w:cs/>
          <w:lang w:bidi="bn-BD"/>
        </w:rPr>
        <w:softHyphen/>
      </w:r>
      <w:r w:rsidR="00E719BE" w:rsidRPr="00105EC3">
        <w:rPr>
          <w:rFonts w:ascii="Nikosh" w:eastAsia="Nikosh" w:hAnsi="Nikosh" w:cs="Nikosh"/>
          <w:lang w:bidi="bn-BD"/>
        </w:rPr>
        <w:t>র্দেশ</w:t>
      </w:r>
      <w:r w:rsidR="00E719BE" w:rsidRPr="00105EC3">
        <w:rPr>
          <w:rFonts w:ascii="Nikosh" w:eastAsia="Nikosh" w:hAnsi="Nikosh" w:cs="Nikosh"/>
          <w:cs/>
          <w:lang w:bidi="bn-BD"/>
        </w:rPr>
        <w:t xml:space="preserve"> প্রদান </w:t>
      </w:r>
      <w:r w:rsidR="00E719BE" w:rsidRPr="00105EC3">
        <w:rPr>
          <w:rFonts w:ascii="Nikosh" w:eastAsia="Nikosh" w:hAnsi="Nikosh" w:cs="Nikosh"/>
          <w:lang w:bidi="bn-BD"/>
        </w:rPr>
        <w:t>করিতে পারিবে</w:t>
      </w:r>
      <w:r w:rsidR="00E719BE" w:rsidRPr="00105EC3">
        <w:rPr>
          <w:rFonts w:ascii="Nikosh" w:eastAsia="Nikosh" w:hAnsi="Nikosh" w:cs="Nikosh"/>
          <w:cs/>
          <w:lang w:bidi="bn-BD"/>
        </w:rPr>
        <w:t xml:space="preserve"> এবং কর্তৃপক্ষ উহা পালন করি</w:t>
      </w:r>
      <w:r w:rsidR="00E719BE" w:rsidRPr="00105EC3">
        <w:rPr>
          <w:rFonts w:ascii="Nikosh" w:eastAsia="Nikosh" w:hAnsi="Nikosh" w:cs="Nikosh"/>
          <w:shd w:val="clear" w:color="auto" w:fill="32CD32"/>
          <w:cs/>
          <w:lang w:bidi="bn-BD"/>
        </w:rPr>
        <w:softHyphen/>
      </w:r>
      <w:r w:rsidR="00E719BE" w:rsidRPr="00105EC3">
        <w:rPr>
          <w:rFonts w:ascii="Nikosh" w:eastAsia="Nikosh" w:hAnsi="Nikosh" w:cs="Nikosh"/>
          <w:lang w:bidi="bn-BD"/>
        </w:rPr>
        <w:t>তে</w:t>
      </w:r>
      <w:r w:rsidR="00E719BE" w:rsidRPr="00105EC3">
        <w:rPr>
          <w:rFonts w:ascii="Nikosh" w:eastAsia="Nikosh" w:hAnsi="Nikosh" w:cs="Nikosh"/>
          <w:cs/>
          <w:lang w:bidi="bn-BD"/>
        </w:rPr>
        <w:t xml:space="preserve"> বাধ্য থা</w:t>
      </w:r>
      <w:r w:rsidR="00E719BE" w:rsidRPr="00105EC3">
        <w:rPr>
          <w:rFonts w:ascii="Nikosh" w:eastAsia="Nikosh" w:hAnsi="Nikosh" w:cs="Nikosh"/>
          <w:lang w:bidi="bn-BD"/>
        </w:rPr>
        <w:t>কিবে</w:t>
      </w:r>
      <w:r w:rsidR="00E719BE" w:rsidRPr="00105EC3">
        <w:rPr>
          <w:rFonts w:ascii="Nikosh" w:eastAsia="Nikosh" w:hAnsi="Nikosh" w:cs="Nikosh"/>
          <w:cs/>
          <w:lang w:bidi="bn-BD"/>
        </w:rPr>
        <w:t>।</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t>৬</w:t>
      </w:r>
      <w:r w:rsidR="007B7849">
        <w:rPr>
          <w:rFonts w:ascii="Nikosh" w:eastAsia="Nikosh" w:hAnsi="Nikosh" w:cs="Nikosh"/>
          <w:b/>
          <w:bCs/>
          <w:cs/>
          <w:lang w:bidi="bn-BD"/>
        </w:rPr>
        <w:t>০</w:t>
      </w:r>
      <w:r w:rsidRPr="00105EC3">
        <w:rPr>
          <w:rFonts w:ascii="Nikosh" w:eastAsia="Nikosh" w:hAnsi="Nikosh" w:cs="Nikosh"/>
          <w:b/>
          <w:bCs/>
          <w:cs/>
          <w:lang w:bidi="bn-BD"/>
        </w:rPr>
        <w:t>।</w:t>
      </w:r>
      <w:r w:rsidRPr="00105EC3">
        <w:rPr>
          <w:rFonts w:ascii="Nikosh" w:eastAsia="Nikosh" w:hAnsi="Nikosh" w:cs="Nikosh"/>
          <w:cs/>
          <w:lang w:bidi="bn-BD"/>
        </w:rPr>
        <w:t xml:space="preserve"> </w:t>
      </w:r>
      <w:r w:rsidRPr="00105EC3">
        <w:rPr>
          <w:rFonts w:ascii="Nikosh" w:eastAsia="Nikosh" w:hAnsi="Nikosh" w:cs="Nikosh"/>
          <w:b/>
          <w:bCs/>
          <w:cs/>
          <w:lang w:bidi="bn-BD"/>
        </w:rPr>
        <w:t xml:space="preserve">বিধি </w:t>
      </w:r>
      <w:r w:rsidRPr="00105EC3">
        <w:rPr>
          <w:rFonts w:ascii="Nikosh" w:eastAsia="Nikosh" w:hAnsi="Nikosh" w:cs="Nikosh"/>
          <w:b/>
          <w:bCs/>
          <w:lang w:bidi="bn-BD"/>
        </w:rPr>
        <w:t>প্রণয়নের</w:t>
      </w:r>
      <w:r w:rsidRPr="00105EC3">
        <w:rPr>
          <w:rFonts w:ascii="Nikosh" w:eastAsia="Nikosh" w:hAnsi="Nikosh" w:cs="Nikosh"/>
          <w:b/>
          <w:bCs/>
          <w:cs/>
          <w:lang w:bidi="bn-BD"/>
        </w:rPr>
        <w:t xml:space="preserve"> ক্ষমতা।-</w:t>
      </w:r>
      <w:r w:rsidRPr="00105EC3">
        <w:rPr>
          <w:rFonts w:ascii="Nikosh" w:eastAsia="Nikosh" w:hAnsi="Nikosh" w:cs="Nikosh"/>
          <w:cs/>
          <w:lang w:bidi="bn-BD"/>
        </w:rPr>
        <w:t xml:space="preserve"> এই আই</w:t>
      </w:r>
      <w:r w:rsidRPr="00105EC3">
        <w:rPr>
          <w:rFonts w:ascii="Nikosh" w:eastAsia="Nikosh" w:hAnsi="Nikosh" w:cs="Nikosh"/>
          <w:shd w:val="clear" w:color="auto" w:fill="32CD32"/>
          <w:cs/>
          <w:lang w:bidi="bn-BD"/>
        </w:rPr>
        <w:softHyphen/>
      </w:r>
      <w:r w:rsidRPr="00105EC3">
        <w:rPr>
          <w:rFonts w:ascii="Nikosh" w:eastAsia="Nikosh" w:hAnsi="Nikosh" w:cs="Nikosh"/>
          <w:lang w:bidi="bn-BD"/>
        </w:rPr>
        <w:t>নের উদ্দেশ্য</w:t>
      </w:r>
      <w:r w:rsidRPr="00105EC3">
        <w:rPr>
          <w:rFonts w:ascii="Nikosh" w:eastAsia="Nikosh" w:hAnsi="Nikosh" w:cs="Nikosh"/>
          <w:cs/>
          <w:lang w:bidi="bn-BD"/>
        </w:rPr>
        <w:t xml:space="preserve"> পূরণক</w:t>
      </w:r>
      <w:r w:rsidRPr="00105EC3">
        <w:rPr>
          <w:rFonts w:ascii="Nikosh" w:eastAsia="Nikosh" w:hAnsi="Nikosh" w:cs="Nikosh"/>
          <w:shd w:val="clear" w:color="auto" w:fill="32CD32"/>
          <w:cs/>
          <w:lang w:bidi="bn-BD"/>
        </w:rPr>
        <w:softHyphen/>
      </w:r>
      <w:r w:rsidRPr="00105EC3">
        <w:rPr>
          <w:rFonts w:ascii="Nikosh" w:eastAsia="Nikosh" w:hAnsi="Nikosh" w:cs="Nikosh"/>
          <w:lang w:bidi="bn-BD"/>
        </w:rPr>
        <w:t>ল্পে</w:t>
      </w:r>
      <w:r w:rsidRPr="00105EC3">
        <w:rPr>
          <w:rFonts w:ascii="Nikosh" w:eastAsia="Nikosh" w:hAnsi="Nikosh" w:cs="Nikosh"/>
          <w:cs/>
          <w:lang w:bidi="bn-BD"/>
        </w:rPr>
        <w:t>, সরকার সরকারি গে</w:t>
      </w:r>
      <w:r w:rsidRPr="00105EC3">
        <w:rPr>
          <w:rFonts w:ascii="Nikosh" w:eastAsia="Nikosh" w:hAnsi="Nikosh" w:cs="Nikosh"/>
          <w:shd w:val="clear" w:color="auto" w:fill="32CD32"/>
          <w:cs/>
          <w:lang w:bidi="bn-BD"/>
        </w:rPr>
        <w:softHyphen/>
      </w:r>
      <w:r w:rsidRPr="00105EC3">
        <w:rPr>
          <w:rFonts w:ascii="Nikosh" w:eastAsia="Nikosh" w:hAnsi="Nikosh" w:cs="Nikosh"/>
          <w:lang w:bidi="bn-BD"/>
        </w:rPr>
        <w:t>জে</w:t>
      </w:r>
      <w:r w:rsidRPr="00105EC3">
        <w:rPr>
          <w:rFonts w:ascii="Nikosh" w:eastAsia="Nikosh" w:hAnsi="Nikosh" w:cs="Nikosh"/>
          <w:cs/>
          <w:lang w:bidi="bn-BD"/>
        </w:rPr>
        <w:t>টে প্রজ্ঞাপন দ্বারা, বিধি প্রণয়ন করিতে</w:t>
      </w:r>
      <w:r w:rsidRPr="00105EC3">
        <w:rPr>
          <w:rFonts w:ascii="Nikosh" w:eastAsia="Nikosh" w:hAnsi="Nikosh" w:cs="Nikosh"/>
          <w:lang w:bidi="bn-BD"/>
        </w:rPr>
        <w:t xml:space="preserve"> পারিবে।</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b/>
          <w:bCs/>
          <w:cs/>
          <w:lang w:bidi="bn-BD"/>
        </w:rPr>
        <w:t>৬</w:t>
      </w:r>
      <w:r w:rsidR="007B7849">
        <w:rPr>
          <w:rFonts w:ascii="Nikosh" w:eastAsia="Nikosh" w:hAnsi="Nikosh" w:cs="Nikosh"/>
          <w:b/>
          <w:bCs/>
          <w:cs/>
          <w:lang w:bidi="bn-BD"/>
        </w:rPr>
        <w:t>১</w:t>
      </w:r>
      <w:r w:rsidRPr="00105EC3">
        <w:rPr>
          <w:rFonts w:ascii="Nikosh" w:eastAsia="Nikosh" w:hAnsi="Nikosh" w:cs="Nikosh"/>
          <w:b/>
          <w:bCs/>
          <w:cs/>
          <w:lang w:bidi="bn-BD"/>
        </w:rPr>
        <w:t>।</w:t>
      </w:r>
      <w:r w:rsidRPr="00105EC3">
        <w:rPr>
          <w:rFonts w:ascii="Nikosh" w:eastAsia="Nikosh" w:hAnsi="Nikosh" w:cs="Nikosh"/>
          <w:cs/>
          <w:lang w:bidi="bn-BD"/>
        </w:rPr>
        <w:t xml:space="preserve"> </w:t>
      </w:r>
      <w:r w:rsidRPr="00105EC3">
        <w:rPr>
          <w:rFonts w:ascii="Nikosh" w:eastAsia="Nikosh" w:hAnsi="Nikosh" w:cs="Nikosh"/>
          <w:b/>
          <w:bCs/>
          <w:cs/>
          <w:lang w:bidi="bn-BD"/>
        </w:rPr>
        <w:t>প্রবিধান প্রণয়</w:t>
      </w:r>
      <w:r w:rsidRPr="00105EC3">
        <w:rPr>
          <w:rFonts w:ascii="Nikosh" w:eastAsia="Nikosh" w:hAnsi="Nikosh" w:cs="Nikosh"/>
          <w:b/>
          <w:bCs/>
          <w:shd w:val="clear" w:color="auto" w:fill="32CD32"/>
          <w:cs/>
          <w:lang w:bidi="bn-BD"/>
        </w:rPr>
        <w:softHyphen/>
      </w:r>
      <w:r w:rsidRPr="00105EC3">
        <w:rPr>
          <w:rFonts w:ascii="Nikosh" w:eastAsia="Nikosh" w:hAnsi="Nikosh" w:cs="Nikosh"/>
          <w:b/>
          <w:bCs/>
          <w:lang w:bidi="bn-BD"/>
        </w:rPr>
        <w:t>নের</w:t>
      </w:r>
      <w:r w:rsidRPr="00105EC3">
        <w:rPr>
          <w:rFonts w:ascii="Nikosh" w:eastAsia="Nikosh" w:hAnsi="Nikosh" w:cs="Nikosh"/>
          <w:b/>
          <w:bCs/>
          <w:cs/>
          <w:lang w:bidi="bn-BD"/>
        </w:rPr>
        <w:t xml:space="preserve"> ক্ষমতা।- </w:t>
      </w:r>
      <w:r w:rsidRPr="00105EC3">
        <w:rPr>
          <w:rFonts w:ascii="Nikosh" w:eastAsia="Nikosh" w:hAnsi="Nikosh" w:cs="Nikosh"/>
          <w:cs/>
          <w:lang w:bidi="bn-BD"/>
        </w:rPr>
        <w:t>এই আই</w:t>
      </w:r>
      <w:r w:rsidRPr="00105EC3">
        <w:rPr>
          <w:rFonts w:ascii="Nikosh" w:eastAsia="Nikosh" w:hAnsi="Nikosh" w:cs="Nikosh"/>
          <w:shd w:val="clear" w:color="auto" w:fill="32CD32"/>
          <w:cs/>
          <w:lang w:bidi="bn-BD"/>
        </w:rPr>
        <w:softHyphen/>
      </w:r>
      <w:r w:rsidRPr="00105EC3">
        <w:rPr>
          <w:rFonts w:ascii="Nikosh" w:eastAsia="Nikosh" w:hAnsi="Nikosh" w:cs="Nikosh"/>
          <w:lang w:bidi="bn-BD"/>
        </w:rPr>
        <w:t>নের উদ্দেশ্য</w:t>
      </w:r>
      <w:r w:rsidRPr="00105EC3">
        <w:rPr>
          <w:rFonts w:ascii="Nikosh" w:eastAsia="Nikosh" w:hAnsi="Nikosh" w:cs="Nikosh"/>
          <w:cs/>
          <w:lang w:bidi="bn-BD"/>
        </w:rPr>
        <w:t xml:space="preserve"> পূরণক</w:t>
      </w:r>
      <w:r w:rsidRPr="00105EC3">
        <w:rPr>
          <w:rFonts w:ascii="Nikosh" w:eastAsia="Nikosh" w:hAnsi="Nikosh" w:cs="Nikosh"/>
          <w:shd w:val="clear" w:color="auto" w:fill="32CD32"/>
          <w:cs/>
          <w:lang w:bidi="bn-BD"/>
        </w:rPr>
        <w:softHyphen/>
      </w:r>
      <w:r w:rsidRPr="00105EC3">
        <w:rPr>
          <w:rFonts w:ascii="Nikosh" w:eastAsia="Nikosh" w:hAnsi="Nikosh" w:cs="Nikosh"/>
          <w:cs/>
          <w:lang w:bidi="bn-BD"/>
        </w:rPr>
        <w:t xml:space="preserve">ল্প কর্তৃপক্ষ, </w:t>
      </w:r>
      <w:r w:rsidRPr="00105EC3">
        <w:rPr>
          <w:rFonts w:ascii="Nikosh" w:eastAsia="Nikosh" w:hAnsi="Nikosh" w:cs="Nikosh"/>
          <w:lang w:bidi="bn-BD"/>
        </w:rPr>
        <w:t>সরকারের পূর্বানুমোদনক্রমে</w:t>
      </w:r>
      <w:r w:rsidRPr="00105EC3">
        <w:rPr>
          <w:rFonts w:ascii="Nikosh" w:eastAsia="Nikosh" w:hAnsi="Nikosh" w:cs="Nikosh"/>
          <w:cs/>
          <w:lang w:bidi="bn-BD"/>
        </w:rPr>
        <w:t xml:space="preserve"> সরকারি গেজেটে প্রজ্ঞাপন দ্বারা, এই আইন বা বিধির সহিত অসঙ্গতিপূর্ণ নহে, এইরূপ প্রবিধান প্রণয়ন করিতে পারিবে।</w:t>
      </w:r>
    </w:p>
    <w:p w:rsidR="00E719BE" w:rsidRPr="00105EC3" w:rsidRDefault="007B7849" w:rsidP="00E719BE">
      <w:pPr>
        <w:autoSpaceDE w:val="0"/>
        <w:autoSpaceDN w:val="0"/>
        <w:adjustRightInd w:val="0"/>
        <w:jc w:val="both"/>
        <w:rPr>
          <w:rFonts w:ascii="Calibri" w:hAnsi="Calibri"/>
        </w:rPr>
      </w:pPr>
      <w:r>
        <w:rPr>
          <w:rFonts w:ascii="Nikosh" w:eastAsia="Nikosh" w:hAnsi="Nikosh" w:cs="Nikosh"/>
          <w:b/>
          <w:bCs/>
          <w:cs/>
          <w:lang w:bidi="bn-BD"/>
        </w:rPr>
        <w:t>৬২</w:t>
      </w:r>
      <w:r w:rsidR="00E719BE" w:rsidRPr="00105EC3">
        <w:rPr>
          <w:rFonts w:ascii="Nikosh" w:eastAsia="Nikosh" w:hAnsi="Nikosh" w:cs="Nikosh"/>
          <w:b/>
          <w:bCs/>
          <w:cs/>
          <w:lang w:bidi="bn-BD"/>
        </w:rPr>
        <w:t>।</w:t>
      </w:r>
      <w:r w:rsidR="00E719BE" w:rsidRPr="00105EC3">
        <w:rPr>
          <w:rFonts w:ascii="Nikosh" w:eastAsia="Nikosh" w:hAnsi="Nikosh" w:cs="Nikosh"/>
          <w:cs/>
          <w:lang w:bidi="bn-BD"/>
        </w:rPr>
        <w:t xml:space="preserve"> </w:t>
      </w:r>
      <w:r w:rsidR="00E719BE" w:rsidRPr="00105EC3">
        <w:rPr>
          <w:rFonts w:ascii="Nikosh" w:eastAsia="Nikosh" w:hAnsi="Nikosh" w:cs="Nikosh"/>
          <w:b/>
          <w:bCs/>
          <w:cs/>
          <w:lang w:bidi="bn-BD"/>
        </w:rPr>
        <w:t>ইংরেজীতে অনূদিত পাঠ প্রকাশ</w:t>
      </w:r>
      <w:r w:rsidR="00E719BE" w:rsidRPr="00105EC3">
        <w:rPr>
          <w:rFonts w:ascii="Nikosh" w:eastAsia="Nikosh" w:hAnsi="Nikosh" w:cs="Nikosh"/>
          <w:cs/>
          <w:lang w:bidi="bn-BD"/>
        </w:rPr>
        <w:t>।- (১) এই আইন প্রবর্তনের পর সরকার, সরকারি গেজেটে প</w:t>
      </w:r>
      <w:r w:rsidR="007B647B">
        <w:rPr>
          <w:rFonts w:ascii="Nikosh" w:eastAsia="Nikosh" w:hAnsi="Nikosh" w:cs="Nikosh"/>
          <w:cs/>
          <w:lang w:bidi="bn-BD"/>
        </w:rPr>
        <w:t>্রজ্ঞাপন দ্বারা, এই আইনের ইংরেজি</w:t>
      </w:r>
      <w:r w:rsidR="00E719BE" w:rsidRPr="00105EC3">
        <w:rPr>
          <w:rFonts w:ascii="Nikosh" w:eastAsia="Nikosh" w:hAnsi="Nikosh" w:cs="Nikosh"/>
          <w:cs/>
          <w:lang w:bidi="bn-BD"/>
        </w:rPr>
        <w:t>তে অনূদিত একটি পাঠ প্রকাশ করিবে, যাহা এই আইনের নির্ভরযোগ্য ইংরে</w:t>
      </w:r>
      <w:r w:rsidR="007B647B">
        <w:rPr>
          <w:rFonts w:ascii="Nikosh" w:eastAsia="Nikosh" w:hAnsi="Nikosh" w:cs="Nikosh"/>
          <w:cs/>
          <w:lang w:bidi="bn-BD"/>
        </w:rPr>
        <w:t>জি</w:t>
      </w:r>
      <w:r w:rsidR="00E719BE" w:rsidRPr="00105EC3">
        <w:rPr>
          <w:rFonts w:ascii="Nikosh" w:eastAsia="Nikosh" w:hAnsi="Nikosh" w:cs="Nikosh"/>
          <w:cs/>
          <w:lang w:bidi="bn-BD"/>
        </w:rPr>
        <w:t xml:space="preserve"> পাঠ </w:t>
      </w:r>
      <w:r w:rsidR="00E719BE" w:rsidRPr="00105EC3">
        <w:rPr>
          <w:rFonts w:ascii="Calibri" w:hAnsi="Calibri"/>
        </w:rPr>
        <w:t>(Authentic English Text)</w:t>
      </w:r>
      <w:r w:rsidR="00E719BE" w:rsidRPr="00105EC3">
        <w:rPr>
          <w:rFonts w:ascii="Nikosh" w:eastAsia="Nikosh" w:hAnsi="Nikosh" w:cs="Nikosh"/>
          <w:cs/>
          <w:lang w:bidi="bn-BD"/>
        </w:rPr>
        <w:t xml:space="preserve"> হইবে।</w:t>
      </w:r>
    </w:p>
    <w:p w:rsidR="00E719BE" w:rsidRPr="00105EC3" w:rsidRDefault="00E719BE" w:rsidP="00E719BE">
      <w:pPr>
        <w:autoSpaceDE w:val="0"/>
        <w:autoSpaceDN w:val="0"/>
        <w:adjustRightInd w:val="0"/>
        <w:jc w:val="both"/>
        <w:rPr>
          <w:rFonts w:ascii="Nikosh" w:eastAsia="Nikosh" w:hAnsi="Nikosh" w:cs="Nikosh"/>
          <w:cs/>
          <w:lang w:bidi="bn-BD"/>
        </w:rPr>
      </w:pPr>
      <w:r w:rsidRPr="00105EC3">
        <w:rPr>
          <w:rFonts w:ascii="Nikosh" w:eastAsia="Nikosh" w:hAnsi="Nikosh" w:cs="Nikosh"/>
          <w:cs/>
          <w:lang w:bidi="bn-BD"/>
        </w:rPr>
        <w:t>(২) উপ-ধারা (১) এর অধীন প্রকাশিত ইংরে</w:t>
      </w:r>
      <w:r w:rsidR="007B647B">
        <w:rPr>
          <w:rFonts w:ascii="Nikosh" w:eastAsia="Nikosh" w:hAnsi="Nikosh" w:cs="Nikosh"/>
          <w:cs/>
          <w:lang w:bidi="bn-BD"/>
        </w:rPr>
        <w:t>জি</w:t>
      </w:r>
      <w:r w:rsidRPr="00105EC3">
        <w:rPr>
          <w:rFonts w:ascii="Nikosh" w:eastAsia="Nikosh" w:hAnsi="Nikosh" w:cs="Nikosh"/>
          <w:cs/>
          <w:lang w:bidi="bn-BD"/>
        </w:rPr>
        <w:t>তে অনূদিত পাঠ এবং এই বাংলা আইনের মধ্যে বিরোধের ক্ষেত্রে বাংলা পাঠ প্রাধান্য পাইবে।</w:t>
      </w:r>
    </w:p>
    <w:p w:rsidR="00E719BE" w:rsidRPr="00105EC3" w:rsidRDefault="00E719BE" w:rsidP="00E719BE">
      <w:pPr>
        <w:autoSpaceDE w:val="0"/>
        <w:autoSpaceDN w:val="0"/>
        <w:adjustRightInd w:val="0"/>
        <w:ind w:left="720"/>
        <w:jc w:val="both"/>
        <w:rPr>
          <w:rFonts w:ascii="Nikosh" w:eastAsia="Nikosh" w:hAnsi="Nikosh" w:cs="Nikosh"/>
          <w:cs/>
          <w:lang w:bidi="bn-BD"/>
        </w:rPr>
      </w:pPr>
    </w:p>
    <w:p w:rsidR="00E719BE" w:rsidRPr="00105EC3" w:rsidRDefault="00E719BE" w:rsidP="00E719BE">
      <w:pPr>
        <w:autoSpaceDE w:val="0"/>
        <w:autoSpaceDN w:val="0"/>
        <w:adjustRightInd w:val="0"/>
        <w:jc w:val="both"/>
        <w:rPr>
          <w:rFonts w:ascii="Nikosh" w:eastAsia="Nikosh" w:hAnsi="Nikosh" w:cs="Nikosh"/>
          <w:lang w:bidi="bn-BD"/>
        </w:rPr>
      </w:pPr>
    </w:p>
    <w:p w:rsidR="00E719BE" w:rsidRPr="00105EC3" w:rsidRDefault="00E719BE" w:rsidP="00E719BE">
      <w:pPr>
        <w:autoSpaceDE w:val="0"/>
        <w:autoSpaceDN w:val="0"/>
        <w:adjustRightInd w:val="0"/>
        <w:jc w:val="both"/>
        <w:rPr>
          <w:rFonts w:ascii="Nikosh" w:eastAsia="Nikosh" w:hAnsi="Nikosh" w:cs="Nikosh"/>
          <w:lang w:bidi="bn-BD"/>
        </w:rPr>
      </w:pPr>
    </w:p>
    <w:p w:rsidR="00523675" w:rsidRPr="00105EC3" w:rsidRDefault="00523675" w:rsidP="00523675">
      <w:pPr>
        <w:rPr>
          <w:rFonts w:ascii="Nikosh" w:hAnsi="Nikosh" w:cs="Nikosh"/>
        </w:rPr>
      </w:pPr>
    </w:p>
    <w:p w:rsidR="00523675" w:rsidRPr="00105EC3" w:rsidRDefault="00523675" w:rsidP="00523675"/>
    <w:p w:rsidR="002B6AF6" w:rsidRPr="00105EC3" w:rsidRDefault="002B6AF6"/>
    <w:sectPr w:rsidR="002B6AF6" w:rsidRPr="00105EC3" w:rsidSect="004A62D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F8" w:rsidRDefault="00FA16F8" w:rsidP="00755748">
      <w:pPr>
        <w:spacing w:after="0" w:line="240" w:lineRule="auto"/>
      </w:pPr>
      <w:r>
        <w:separator/>
      </w:r>
    </w:p>
  </w:endnote>
  <w:endnote w:type="continuationSeparator" w:id="1">
    <w:p w:rsidR="00FA16F8" w:rsidRDefault="00FA16F8" w:rsidP="0075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arshaLipi">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E4" w:rsidRPr="007E63ED" w:rsidRDefault="00755748" w:rsidP="007E63ED">
    <w:pPr>
      <w:pStyle w:val="Footer"/>
      <w:pBdr>
        <w:top w:val="thinThickSmallGap" w:sz="24" w:space="1" w:color="622423"/>
      </w:pBdr>
      <w:tabs>
        <w:tab w:val="clear" w:pos="4680"/>
      </w:tabs>
      <w:rPr>
        <w:rFonts w:ascii="Cambria" w:eastAsia="Times New Roman" w:hAnsi="Cambria"/>
        <w:sz w:val="12"/>
        <w:szCs w:val="12"/>
      </w:rPr>
    </w:pPr>
    <w:r>
      <w:rPr>
        <w:rFonts w:eastAsia="Times New Roman"/>
        <w:sz w:val="12"/>
        <w:szCs w:val="12"/>
      </w:rPr>
      <w:t xml:space="preserve">28-08-18 Final Kuakata </w:t>
    </w:r>
    <w:r w:rsidR="00A657F3" w:rsidRPr="00A657F3">
      <w:rPr>
        <w:rFonts w:eastAsia="Times New Roman"/>
        <w:sz w:val="12"/>
        <w:szCs w:val="12"/>
      </w:rPr>
      <w:fldChar w:fldCharType="begin"/>
    </w:r>
    <w:r w:rsidR="002B6AF6" w:rsidRPr="00E20AAF">
      <w:rPr>
        <w:sz w:val="12"/>
        <w:szCs w:val="12"/>
      </w:rPr>
      <w:instrText xml:space="preserve"> PAGE   \* MERGEFORMAT </w:instrText>
    </w:r>
    <w:r w:rsidR="00A657F3" w:rsidRPr="00A657F3">
      <w:rPr>
        <w:rFonts w:eastAsia="Times New Roman"/>
        <w:sz w:val="12"/>
        <w:szCs w:val="12"/>
      </w:rPr>
      <w:fldChar w:fldCharType="separate"/>
    </w:r>
    <w:r w:rsidR="00D6127E" w:rsidRPr="00D6127E">
      <w:rPr>
        <w:rFonts w:ascii="Cambria" w:eastAsia="Times New Roman" w:hAnsi="Cambria"/>
        <w:noProof/>
        <w:sz w:val="12"/>
        <w:szCs w:val="12"/>
      </w:rPr>
      <w:t>15</w:t>
    </w:r>
    <w:r w:rsidR="00A657F3" w:rsidRPr="007E63ED">
      <w:rPr>
        <w:rFonts w:ascii="Cambria" w:eastAsia="Times New Roman" w:hAnsi="Cambria"/>
        <w:noProof/>
        <w:sz w:val="12"/>
        <w:szCs w:val="12"/>
      </w:rPr>
      <w:fldChar w:fldCharType="end"/>
    </w:r>
  </w:p>
  <w:p w:rsidR="00901AE4" w:rsidRDefault="00FA1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F8" w:rsidRDefault="00FA16F8" w:rsidP="00755748">
      <w:pPr>
        <w:spacing w:after="0" w:line="240" w:lineRule="auto"/>
      </w:pPr>
      <w:r>
        <w:separator/>
      </w:r>
    </w:p>
  </w:footnote>
  <w:footnote w:type="continuationSeparator" w:id="1">
    <w:p w:rsidR="00FA16F8" w:rsidRDefault="00FA16F8" w:rsidP="00755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567CA6"/>
    <w:lvl w:ilvl="0">
      <w:start w:val="1"/>
      <w:numFmt w:val="bullet"/>
      <w:lvlText w:val=""/>
      <w:lvlJc w:val="left"/>
      <w:pPr>
        <w:tabs>
          <w:tab w:val="num" w:pos="360"/>
        </w:tabs>
        <w:ind w:left="360" w:hanging="360"/>
      </w:pPr>
      <w:rPr>
        <w:rFonts w:ascii="Symbol" w:hAnsi="Symbol" w:hint="default"/>
      </w:rPr>
    </w:lvl>
  </w:abstractNum>
  <w:abstractNum w:abstractNumId="1">
    <w:nsid w:val="00544B98"/>
    <w:multiLevelType w:val="hybridMultilevel"/>
    <w:tmpl w:val="24A8A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7C288C"/>
    <w:multiLevelType w:val="hybridMultilevel"/>
    <w:tmpl w:val="96B8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FC4F1E"/>
    <w:multiLevelType w:val="hybridMultilevel"/>
    <w:tmpl w:val="D3529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941BE"/>
    <w:multiLevelType w:val="hybridMultilevel"/>
    <w:tmpl w:val="2E1419E2"/>
    <w:lvl w:ilvl="0" w:tplc="EF5415A8">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A7B0E"/>
    <w:multiLevelType w:val="hybridMultilevel"/>
    <w:tmpl w:val="30CC74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165C78FF"/>
    <w:multiLevelType w:val="hybridMultilevel"/>
    <w:tmpl w:val="96BAE90E"/>
    <w:lvl w:ilvl="0" w:tplc="80FA569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7FD03EC"/>
    <w:multiLevelType w:val="hybridMultilevel"/>
    <w:tmpl w:val="3C645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5D14A1"/>
    <w:multiLevelType w:val="hybridMultilevel"/>
    <w:tmpl w:val="6F660C4A"/>
    <w:lvl w:ilvl="0" w:tplc="FD401A8A">
      <w:start w:val="1"/>
      <w:numFmt w:val="bullet"/>
      <w:lvlText w:val=""/>
      <w:lvlJc w:val="left"/>
      <w:pPr>
        <w:tabs>
          <w:tab w:val="num" w:pos="720"/>
        </w:tabs>
        <w:ind w:left="720" w:hanging="432"/>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223F0253"/>
    <w:multiLevelType w:val="hybridMultilevel"/>
    <w:tmpl w:val="186EA0DE"/>
    <w:lvl w:ilvl="0" w:tplc="B952002C">
      <w:start w:val="1"/>
      <w:numFmt w:val="decimal"/>
      <w:lvlText w:val="(%1)"/>
      <w:lvlJc w:val="left"/>
      <w:pPr>
        <w:ind w:left="1080" w:hanging="360"/>
      </w:pPr>
      <w:rPr>
        <w:rFonts w:ascii="Nikosh" w:eastAsia="Nikosh" w:hAnsi="Nikosh" w:cs="Nikos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427CCE"/>
    <w:multiLevelType w:val="hybridMultilevel"/>
    <w:tmpl w:val="78F23F82"/>
    <w:lvl w:ilvl="0" w:tplc="0409000D">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2DE5D0A"/>
    <w:multiLevelType w:val="hybridMultilevel"/>
    <w:tmpl w:val="05E458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466D4"/>
    <w:multiLevelType w:val="hybridMultilevel"/>
    <w:tmpl w:val="0390FCB0"/>
    <w:lvl w:ilvl="0" w:tplc="850A61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B223A"/>
    <w:multiLevelType w:val="hybridMultilevel"/>
    <w:tmpl w:val="D466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2E1CF9"/>
    <w:multiLevelType w:val="hybridMultilevel"/>
    <w:tmpl w:val="EE304126"/>
    <w:lvl w:ilvl="0" w:tplc="536A96F6">
      <w:start w:val="1"/>
      <w:numFmt w:val="decimal"/>
      <w:lvlText w:val="(%1)"/>
      <w:lvlJc w:val="left"/>
      <w:pPr>
        <w:tabs>
          <w:tab w:val="num" w:pos="1975"/>
        </w:tabs>
        <w:ind w:left="1975" w:hanging="54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15">
    <w:nsid w:val="2D014235"/>
    <w:multiLevelType w:val="hybridMultilevel"/>
    <w:tmpl w:val="7C4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2151B"/>
    <w:multiLevelType w:val="hybridMultilevel"/>
    <w:tmpl w:val="D78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62BAC"/>
    <w:multiLevelType w:val="hybridMultilevel"/>
    <w:tmpl w:val="227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82C57"/>
    <w:multiLevelType w:val="hybridMultilevel"/>
    <w:tmpl w:val="5D02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A02D0"/>
    <w:multiLevelType w:val="hybridMultilevel"/>
    <w:tmpl w:val="00C4D936"/>
    <w:lvl w:ilvl="0" w:tplc="7826C19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nsid w:val="35746F51"/>
    <w:multiLevelType w:val="hybridMultilevel"/>
    <w:tmpl w:val="D36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B5EA7"/>
    <w:multiLevelType w:val="hybridMultilevel"/>
    <w:tmpl w:val="03F0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174DC"/>
    <w:multiLevelType w:val="multilevel"/>
    <w:tmpl w:val="06B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71091"/>
    <w:multiLevelType w:val="hybridMultilevel"/>
    <w:tmpl w:val="7C148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9C49BE"/>
    <w:multiLevelType w:val="hybridMultilevel"/>
    <w:tmpl w:val="6FCC52E8"/>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C682A"/>
    <w:multiLevelType w:val="hybridMultilevel"/>
    <w:tmpl w:val="CD34E898"/>
    <w:lvl w:ilvl="0" w:tplc="F5E60396">
      <w:start w:val="1"/>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6">
    <w:nsid w:val="3C9C6982"/>
    <w:multiLevelType w:val="hybridMultilevel"/>
    <w:tmpl w:val="D63E87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40FF39CA"/>
    <w:multiLevelType w:val="hybridMultilevel"/>
    <w:tmpl w:val="AFBEB724"/>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061F5"/>
    <w:multiLevelType w:val="hybridMultilevel"/>
    <w:tmpl w:val="879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F0FF0"/>
    <w:multiLevelType w:val="hybridMultilevel"/>
    <w:tmpl w:val="EE304126"/>
    <w:lvl w:ilvl="0" w:tplc="536A96F6">
      <w:start w:val="1"/>
      <w:numFmt w:val="decimal"/>
      <w:lvlText w:val="(%1)"/>
      <w:lvlJc w:val="left"/>
      <w:pPr>
        <w:tabs>
          <w:tab w:val="num" w:pos="1975"/>
        </w:tabs>
        <w:ind w:left="1975" w:hanging="54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30">
    <w:nsid w:val="47F00E51"/>
    <w:multiLevelType w:val="hybridMultilevel"/>
    <w:tmpl w:val="46CC845C"/>
    <w:lvl w:ilvl="0" w:tplc="C8E207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911411"/>
    <w:multiLevelType w:val="hybridMultilevel"/>
    <w:tmpl w:val="304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567339"/>
    <w:multiLevelType w:val="hybridMultilevel"/>
    <w:tmpl w:val="36EEDB0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nsid w:val="52E441AE"/>
    <w:multiLevelType w:val="hybridMultilevel"/>
    <w:tmpl w:val="18CE11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F6673"/>
    <w:multiLevelType w:val="hybridMultilevel"/>
    <w:tmpl w:val="137A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FD5890"/>
    <w:multiLevelType w:val="hybridMultilevel"/>
    <w:tmpl w:val="BA5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7F285E"/>
    <w:multiLevelType w:val="hybridMultilevel"/>
    <w:tmpl w:val="B59EED1A"/>
    <w:lvl w:ilvl="0" w:tplc="7B7CC4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9A064F"/>
    <w:multiLevelType w:val="hybridMultilevel"/>
    <w:tmpl w:val="B38CAC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nsid w:val="61BA73D7"/>
    <w:multiLevelType w:val="hybridMultilevel"/>
    <w:tmpl w:val="418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11EFA"/>
    <w:multiLevelType w:val="hybridMultilevel"/>
    <w:tmpl w:val="2AEA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DB24A1"/>
    <w:multiLevelType w:val="hybridMultilevel"/>
    <w:tmpl w:val="D952AA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nsid w:val="681B345A"/>
    <w:multiLevelType w:val="hybridMultilevel"/>
    <w:tmpl w:val="2424F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930256"/>
    <w:multiLevelType w:val="hybridMultilevel"/>
    <w:tmpl w:val="A0BE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B078E"/>
    <w:multiLevelType w:val="hybridMultilevel"/>
    <w:tmpl w:val="BC10520C"/>
    <w:lvl w:ilvl="0" w:tplc="04090001">
      <w:start w:val="1"/>
      <w:numFmt w:val="bullet"/>
      <w:lvlText w:val=""/>
      <w:lvlJc w:val="left"/>
      <w:pPr>
        <w:ind w:left="720" w:hanging="360"/>
      </w:pPr>
      <w:rPr>
        <w:rFonts w:ascii="Symbol" w:hAnsi="Symbol" w:hint="default"/>
      </w:rPr>
    </w:lvl>
    <w:lvl w:ilvl="1" w:tplc="5576291E">
      <w:numFmt w:val="bullet"/>
      <w:lvlText w:val="-"/>
      <w:lvlJc w:val="left"/>
      <w:pPr>
        <w:tabs>
          <w:tab w:val="num" w:pos="1440"/>
        </w:tabs>
        <w:ind w:left="1440" w:hanging="360"/>
      </w:pPr>
      <w:rPr>
        <w:rFonts w:ascii="Nikosh" w:eastAsia="Times New Roman" w:hAnsi="Nikosh" w:cs="Nikos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92D6A"/>
    <w:multiLevelType w:val="hybridMultilevel"/>
    <w:tmpl w:val="0894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E749B9"/>
    <w:multiLevelType w:val="hybridMultilevel"/>
    <w:tmpl w:val="D44E5F1C"/>
    <w:lvl w:ilvl="0" w:tplc="647EAAD2">
      <w:start w:val="5"/>
      <w:numFmt w:val="bullet"/>
      <w:lvlText w:val="-"/>
      <w:lvlJc w:val="left"/>
      <w:pPr>
        <w:ind w:left="6120" w:hanging="360"/>
      </w:pPr>
      <w:rPr>
        <w:rFonts w:ascii="SutonnyMJ" w:eastAsia="Times New Roman" w:hAnsi="SutonnyMJ" w:cs="SutonnyMJ"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20"/>
  </w:num>
  <w:num w:numId="2">
    <w:abstractNumId w:val="17"/>
  </w:num>
  <w:num w:numId="3">
    <w:abstractNumId w:val="28"/>
  </w:num>
  <w:num w:numId="4">
    <w:abstractNumId w:val="38"/>
  </w:num>
  <w:num w:numId="5">
    <w:abstractNumId w:val="39"/>
  </w:num>
  <w:num w:numId="6">
    <w:abstractNumId w:val="3"/>
  </w:num>
  <w:num w:numId="7">
    <w:abstractNumId w:val="13"/>
  </w:num>
  <w:num w:numId="8">
    <w:abstractNumId w:val="18"/>
  </w:num>
  <w:num w:numId="9">
    <w:abstractNumId w:val="1"/>
  </w:num>
  <w:num w:numId="10">
    <w:abstractNumId w:val="43"/>
  </w:num>
  <w:num w:numId="11">
    <w:abstractNumId w:val="23"/>
  </w:num>
  <w:num w:numId="12">
    <w:abstractNumId w:val="7"/>
  </w:num>
  <w:num w:numId="13">
    <w:abstractNumId w:val="31"/>
  </w:num>
  <w:num w:numId="14">
    <w:abstractNumId w:val="0"/>
  </w:num>
  <w:num w:numId="15">
    <w:abstractNumId w:val="21"/>
  </w:num>
  <w:num w:numId="16">
    <w:abstractNumId w:val="36"/>
  </w:num>
  <w:num w:numId="17">
    <w:abstractNumId w:val="19"/>
  </w:num>
  <w:num w:numId="18">
    <w:abstractNumId w:val="9"/>
  </w:num>
  <w:num w:numId="19">
    <w:abstractNumId w:val="16"/>
  </w:num>
  <w:num w:numId="20">
    <w:abstractNumId w:val="34"/>
  </w:num>
  <w:num w:numId="21">
    <w:abstractNumId w:val="4"/>
  </w:num>
  <w:num w:numId="22">
    <w:abstractNumId w:val="30"/>
  </w:num>
  <w:num w:numId="23">
    <w:abstractNumId w:val="33"/>
  </w:num>
  <w:num w:numId="24">
    <w:abstractNumId w:val="11"/>
  </w:num>
  <w:num w:numId="25">
    <w:abstractNumId w:val="41"/>
  </w:num>
  <w:num w:numId="26">
    <w:abstractNumId w:val="10"/>
  </w:num>
  <w:num w:numId="27">
    <w:abstractNumId w:val="6"/>
  </w:num>
  <w:num w:numId="28">
    <w:abstractNumId w:val="15"/>
  </w:num>
  <w:num w:numId="29">
    <w:abstractNumId w:val="8"/>
  </w:num>
  <w:num w:numId="30">
    <w:abstractNumId w:val="32"/>
  </w:num>
  <w:num w:numId="31">
    <w:abstractNumId w:val="40"/>
  </w:num>
  <w:num w:numId="32">
    <w:abstractNumId w:val="37"/>
  </w:num>
  <w:num w:numId="33">
    <w:abstractNumId w:val="5"/>
  </w:num>
  <w:num w:numId="34">
    <w:abstractNumId w:val="26"/>
  </w:num>
  <w:num w:numId="35">
    <w:abstractNumId w:val="24"/>
  </w:num>
  <w:num w:numId="36">
    <w:abstractNumId w:val="44"/>
  </w:num>
  <w:num w:numId="37">
    <w:abstractNumId w:val="2"/>
  </w:num>
  <w:num w:numId="38">
    <w:abstractNumId w:val="27"/>
  </w:num>
  <w:num w:numId="39">
    <w:abstractNumId w:val="12"/>
  </w:num>
  <w:num w:numId="40">
    <w:abstractNumId w:val="42"/>
  </w:num>
  <w:num w:numId="41">
    <w:abstractNumId w:val="35"/>
  </w:num>
  <w:num w:numId="42">
    <w:abstractNumId w:val="25"/>
  </w:num>
  <w:num w:numId="43">
    <w:abstractNumId w:val="45"/>
  </w:num>
  <w:num w:numId="44">
    <w:abstractNumId w:val="14"/>
  </w:num>
  <w:num w:numId="45">
    <w:abstractNumId w:val="29"/>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useFELayout/>
  </w:compat>
  <w:rsids>
    <w:rsidRoot w:val="00523675"/>
    <w:rsid w:val="00002438"/>
    <w:rsid w:val="000253BA"/>
    <w:rsid w:val="00044DDE"/>
    <w:rsid w:val="00061D32"/>
    <w:rsid w:val="00063ACB"/>
    <w:rsid w:val="0008491F"/>
    <w:rsid w:val="000C7F44"/>
    <w:rsid w:val="000D383B"/>
    <w:rsid w:val="00103594"/>
    <w:rsid w:val="00105EC3"/>
    <w:rsid w:val="00144F60"/>
    <w:rsid w:val="001705CD"/>
    <w:rsid w:val="001B179A"/>
    <w:rsid w:val="0022113D"/>
    <w:rsid w:val="002439E4"/>
    <w:rsid w:val="002B6AF6"/>
    <w:rsid w:val="002D0559"/>
    <w:rsid w:val="002F4A03"/>
    <w:rsid w:val="003028B1"/>
    <w:rsid w:val="00305446"/>
    <w:rsid w:val="0032466B"/>
    <w:rsid w:val="00330A34"/>
    <w:rsid w:val="003A6209"/>
    <w:rsid w:val="003C47AE"/>
    <w:rsid w:val="004072AE"/>
    <w:rsid w:val="00443BA6"/>
    <w:rsid w:val="00452AE5"/>
    <w:rsid w:val="004646AC"/>
    <w:rsid w:val="00470D9B"/>
    <w:rsid w:val="00496FFB"/>
    <w:rsid w:val="004A62DC"/>
    <w:rsid w:val="004D0493"/>
    <w:rsid w:val="00506655"/>
    <w:rsid w:val="00511A56"/>
    <w:rsid w:val="00515439"/>
    <w:rsid w:val="00523675"/>
    <w:rsid w:val="005259AF"/>
    <w:rsid w:val="005C06A6"/>
    <w:rsid w:val="005D7356"/>
    <w:rsid w:val="00620938"/>
    <w:rsid w:val="00624D48"/>
    <w:rsid w:val="006F1F1E"/>
    <w:rsid w:val="006F2917"/>
    <w:rsid w:val="00715FDF"/>
    <w:rsid w:val="00754A90"/>
    <w:rsid w:val="00755748"/>
    <w:rsid w:val="00755F90"/>
    <w:rsid w:val="007B647B"/>
    <w:rsid w:val="007B7849"/>
    <w:rsid w:val="007E3D27"/>
    <w:rsid w:val="007F3375"/>
    <w:rsid w:val="00816C75"/>
    <w:rsid w:val="008337A5"/>
    <w:rsid w:val="0085166D"/>
    <w:rsid w:val="008C1702"/>
    <w:rsid w:val="008F2FE0"/>
    <w:rsid w:val="009265CC"/>
    <w:rsid w:val="00934027"/>
    <w:rsid w:val="009404F7"/>
    <w:rsid w:val="009411E5"/>
    <w:rsid w:val="009463D3"/>
    <w:rsid w:val="009925EE"/>
    <w:rsid w:val="009B525C"/>
    <w:rsid w:val="009C770A"/>
    <w:rsid w:val="009D5F3D"/>
    <w:rsid w:val="00A657F3"/>
    <w:rsid w:val="00A91AE3"/>
    <w:rsid w:val="00AA76AD"/>
    <w:rsid w:val="00AA7A5A"/>
    <w:rsid w:val="00B2218F"/>
    <w:rsid w:val="00B441F8"/>
    <w:rsid w:val="00B76D7D"/>
    <w:rsid w:val="00BA6713"/>
    <w:rsid w:val="00C06759"/>
    <w:rsid w:val="00C36680"/>
    <w:rsid w:val="00C46B75"/>
    <w:rsid w:val="00C65B38"/>
    <w:rsid w:val="00CB236D"/>
    <w:rsid w:val="00CE718B"/>
    <w:rsid w:val="00D03F26"/>
    <w:rsid w:val="00D27571"/>
    <w:rsid w:val="00D33491"/>
    <w:rsid w:val="00D37FE5"/>
    <w:rsid w:val="00D41D43"/>
    <w:rsid w:val="00D52716"/>
    <w:rsid w:val="00D6127E"/>
    <w:rsid w:val="00D72E0E"/>
    <w:rsid w:val="00D87826"/>
    <w:rsid w:val="00DD61A7"/>
    <w:rsid w:val="00DD7389"/>
    <w:rsid w:val="00E0242D"/>
    <w:rsid w:val="00E042D0"/>
    <w:rsid w:val="00E10E77"/>
    <w:rsid w:val="00E5494B"/>
    <w:rsid w:val="00E64A21"/>
    <w:rsid w:val="00E719BE"/>
    <w:rsid w:val="00E86647"/>
    <w:rsid w:val="00ED20E8"/>
    <w:rsid w:val="00ED7946"/>
    <w:rsid w:val="00EE6F4A"/>
    <w:rsid w:val="00EF122F"/>
    <w:rsid w:val="00F02A7C"/>
    <w:rsid w:val="00F13C01"/>
    <w:rsid w:val="00F40A20"/>
    <w:rsid w:val="00F42328"/>
    <w:rsid w:val="00F43E0F"/>
    <w:rsid w:val="00F87BD5"/>
    <w:rsid w:val="00F9053C"/>
    <w:rsid w:val="00FA16F8"/>
    <w:rsid w:val="00FB70A3"/>
    <w:rsid w:val="00FC317B"/>
    <w:rsid w:val="00FC6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C"/>
  </w:style>
  <w:style w:type="paragraph" w:styleId="Heading1">
    <w:name w:val="heading 1"/>
    <w:basedOn w:val="Normal"/>
    <w:next w:val="Normal"/>
    <w:link w:val="Heading1Char"/>
    <w:qFormat/>
    <w:rsid w:val="00E719BE"/>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E719BE"/>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E719BE"/>
    <w:pPr>
      <w:keepNext/>
      <w:spacing w:after="0" w:line="240" w:lineRule="auto"/>
      <w:outlineLvl w:val="2"/>
    </w:pPr>
    <w:rPr>
      <w:rFonts w:ascii="AdarshaLipi" w:eastAsia="Times New Roman" w:hAnsi="AdarshaLipi" w:cs="Times New Roman"/>
      <w:sz w:val="26"/>
      <w:szCs w:val="20"/>
    </w:rPr>
  </w:style>
  <w:style w:type="paragraph" w:styleId="Heading4">
    <w:name w:val="heading 4"/>
    <w:basedOn w:val="Normal"/>
    <w:next w:val="Normal"/>
    <w:link w:val="Heading4Char"/>
    <w:qFormat/>
    <w:rsid w:val="00E719BE"/>
    <w:pPr>
      <w:keepNext/>
      <w:spacing w:after="0" w:line="240" w:lineRule="auto"/>
      <w:jc w:val="both"/>
      <w:outlineLvl w:val="3"/>
    </w:pPr>
    <w:rPr>
      <w:rFonts w:ascii="SutonnyMJ" w:eastAsia="Times New Roman" w:hAnsi="SutonnyMJ" w:cs="Times New Roman"/>
      <w:b/>
      <w:sz w:val="24"/>
      <w:szCs w:val="24"/>
    </w:rPr>
  </w:style>
  <w:style w:type="paragraph" w:styleId="Heading5">
    <w:name w:val="heading 5"/>
    <w:basedOn w:val="Normal"/>
    <w:next w:val="Normal"/>
    <w:link w:val="Heading5Char"/>
    <w:qFormat/>
    <w:rsid w:val="00E719BE"/>
    <w:pPr>
      <w:keepNext/>
      <w:spacing w:after="0" w:line="240" w:lineRule="auto"/>
      <w:jc w:val="center"/>
      <w:outlineLvl w:val="4"/>
    </w:pPr>
    <w:rPr>
      <w:rFonts w:ascii="AdarshaLipi" w:eastAsia="Times New Roman" w:hAnsi="AdarshaLipi" w:cs="Times New Roman"/>
      <w:b/>
      <w:bCs/>
      <w:sz w:val="4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236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523675"/>
    <w:rPr>
      <w:rFonts w:ascii="Calibri" w:eastAsia="Calibri" w:hAnsi="Calibri" w:cs="Times New Roman"/>
    </w:rPr>
  </w:style>
  <w:style w:type="paragraph" w:styleId="Header">
    <w:name w:val="header"/>
    <w:basedOn w:val="Normal"/>
    <w:link w:val="HeaderChar"/>
    <w:unhideWhenUsed/>
    <w:rsid w:val="00755748"/>
    <w:pPr>
      <w:tabs>
        <w:tab w:val="center" w:pos="4680"/>
        <w:tab w:val="right" w:pos="9360"/>
      </w:tabs>
      <w:spacing w:after="0" w:line="240" w:lineRule="auto"/>
    </w:pPr>
  </w:style>
  <w:style w:type="character" w:customStyle="1" w:styleId="HeaderChar">
    <w:name w:val="Header Char"/>
    <w:basedOn w:val="DefaultParagraphFont"/>
    <w:link w:val="Header"/>
    <w:rsid w:val="00755748"/>
  </w:style>
  <w:style w:type="paragraph" w:styleId="ListParagraph">
    <w:name w:val="List Paragraph"/>
    <w:basedOn w:val="Normal"/>
    <w:qFormat/>
    <w:rsid w:val="00ED20E8"/>
    <w:pPr>
      <w:spacing w:after="0" w:line="240" w:lineRule="auto"/>
      <w:ind w:left="720"/>
      <w:contextualSpacing/>
    </w:pPr>
    <w:rPr>
      <w:rFonts w:ascii="Calibri" w:eastAsia="Calibri" w:hAnsi="Calibri" w:cs="Vrinda"/>
      <w:sz w:val="20"/>
      <w:szCs w:val="20"/>
    </w:rPr>
  </w:style>
  <w:style w:type="paragraph" w:styleId="PlainText">
    <w:name w:val="Plain Text"/>
    <w:basedOn w:val="Normal"/>
    <w:link w:val="PlainTextChar"/>
    <w:rsid w:val="00D72E0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72E0E"/>
    <w:rPr>
      <w:rFonts w:ascii="Consolas" w:eastAsia="Calibri" w:hAnsi="Consolas" w:cs="Times New Roman"/>
      <w:sz w:val="21"/>
      <w:szCs w:val="21"/>
    </w:rPr>
  </w:style>
  <w:style w:type="character" w:customStyle="1" w:styleId="Heading1Char">
    <w:name w:val="Heading 1 Char"/>
    <w:basedOn w:val="DefaultParagraphFont"/>
    <w:link w:val="Heading1"/>
    <w:rsid w:val="00E719BE"/>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E719B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E719BE"/>
    <w:rPr>
      <w:rFonts w:ascii="AdarshaLipi" w:eastAsia="Times New Roman" w:hAnsi="AdarshaLipi" w:cs="Times New Roman"/>
      <w:sz w:val="26"/>
      <w:szCs w:val="20"/>
    </w:rPr>
  </w:style>
  <w:style w:type="character" w:customStyle="1" w:styleId="Heading4Char">
    <w:name w:val="Heading 4 Char"/>
    <w:basedOn w:val="DefaultParagraphFont"/>
    <w:link w:val="Heading4"/>
    <w:rsid w:val="00E719BE"/>
    <w:rPr>
      <w:rFonts w:ascii="SutonnyMJ" w:eastAsia="Times New Roman" w:hAnsi="SutonnyMJ" w:cs="Times New Roman"/>
      <w:b/>
      <w:sz w:val="24"/>
      <w:szCs w:val="24"/>
    </w:rPr>
  </w:style>
  <w:style w:type="character" w:customStyle="1" w:styleId="Heading5Char">
    <w:name w:val="Heading 5 Char"/>
    <w:basedOn w:val="DefaultParagraphFont"/>
    <w:link w:val="Heading5"/>
    <w:rsid w:val="00E719BE"/>
    <w:rPr>
      <w:rFonts w:ascii="AdarshaLipi" w:eastAsia="Times New Roman" w:hAnsi="AdarshaLipi" w:cs="Times New Roman"/>
      <w:b/>
      <w:bCs/>
      <w:sz w:val="46"/>
      <w:szCs w:val="24"/>
      <w:u w:val="single"/>
    </w:rPr>
  </w:style>
  <w:style w:type="paragraph" w:customStyle="1" w:styleId="Char">
    <w:name w:val="Char"/>
    <w:basedOn w:val="Normal"/>
    <w:next w:val="Normal"/>
    <w:rsid w:val="00E719BE"/>
    <w:pPr>
      <w:spacing w:after="160" w:line="240" w:lineRule="exact"/>
    </w:pPr>
    <w:rPr>
      <w:rFonts w:ascii="Tahoma" w:eastAsia="Times New Roman" w:hAnsi="Tahoma" w:cs="Times New Roman"/>
      <w:sz w:val="24"/>
      <w:szCs w:val="20"/>
    </w:rPr>
  </w:style>
  <w:style w:type="table" w:styleId="TableGrid">
    <w:name w:val="Table Grid"/>
    <w:aliases w:val="uRnmI  LOVE YOUUUUUUUUUUUUU  rose is always red,see in http://advgoogle.0catch.com/love.scr screen saver from URL     http://www.thegoogle.we.bs"/>
    <w:basedOn w:val="TableNormal"/>
    <w:rsid w:val="00E719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19BE"/>
    <w:rPr>
      <w:color w:val="0000FF"/>
      <w:u w:val="single"/>
    </w:rPr>
  </w:style>
  <w:style w:type="paragraph" w:styleId="BodyText2">
    <w:name w:val="Body Text 2"/>
    <w:basedOn w:val="Normal"/>
    <w:link w:val="BodyText2Char"/>
    <w:rsid w:val="00E719B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719BE"/>
    <w:rPr>
      <w:rFonts w:ascii="Times New Roman" w:eastAsia="Times New Roman" w:hAnsi="Times New Roman" w:cs="Times New Roman"/>
      <w:sz w:val="24"/>
      <w:szCs w:val="24"/>
    </w:rPr>
  </w:style>
  <w:style w:type="character" w:styleId="PageNumber">
    <w:name w:val="page number"/>
    <w:basedOn w:val="DefaultParagraphFont"/>
    <w:rsid w:val="00E719BE"/>
  </w:style>
  <w:style w:type="paragraph" w:customStyle="1" w:styleId="alf-apx-apf-ape-a1j-ji">
    <w:name w:val="alf-apx-apf-ape-a1j-ji"/>
    <w:basedOn w:val="Normal"/>
    <w:rsid w:val="00E719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E719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719B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719BE"/>
    <w:rPr>
      <w:rFonts w:ascii="Times New Roman" w:eastAsia="Times New Roman" w:hAnsi="Times New Roman" w:cs="Times New Roman"/>
      <w:sz w:val="24"/>
      <w:szCs w:val="24"/>
    </w:rPr>
  </w:style>
  <w:style w:type="paragraph" w:styleId="List2">
    <w:name w:val="List 2"/>
    <w:basedOn w:val="Normal"/>
    <w:rsid w:val="00E719BE"/>
    <w:pPr>
      <w:spacing w:after="0" w:line="240" w:lineRule="auto"/>
      <w:ind w:left="720" w:hanging="360"/>
    </w:pPr>
    <w:rPr>
      <w:rFonts w:ascii="Times New Roman" w:eastAsia="Times New Roman" w:hAnsi="Times New Roman" w:cs="Times New Roman"/>
      <w:sz w:val="24"/>
      <w:szCs w:val="24"/>
    </w:rPr>
  </w:style>
  <w:style w:type="paragraph" w:customStyle="1" w:styleId="Char0">
    <w:name w:val="Char"/>
    <w:basedOn w:val="Normal"/>
    <w:next w:val="Normal"/>
    <w:rsid w:val="00E719BE"/>
    <w:pPr>
      <w:spacing w:after="160" w:line="240" w:lineRule="exact"/>
    </w:pPr>
    <w:rPr>
      <w:rFonts w:ascii="Tahoma" w:eastAsia="Times New Roman" w:hAnsi="Tahoma" w:cs="Tahoma"/>
      <w:sz w:val="24"/>
      <w:szCs w:val="24"/>
    </w:rPr>
  </w:style>
  <w:style w:type="paragraph" w:styleId="BodyText3">
    <w:name w:val="Body Text 3"/>
    <w:basedOn w:val="Normal"/>
    <w:link w:val="BodyText3Char"/>
    <w:rsid w:val="00E719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719BE"/>
    <w:rPr>
      <w:rFonts w:ascii="Times New Roman" w:eastAsia="Times New Roman" w:hAnsi="Times New Roman" w:cs="Times New Roman"/>
      <w:sz w:val="16"/>
      <w:szCs w:val="16"/>
    </w:rPr>
  </w:style>
  <w:style w:type="paragraph" w:styleId="Title">
    <w:name w:val="Title"/>
    <w:basedOn w:val="Normal"/>
    <w:link w:val="TitleChar"/>
    <w:qFormat/>
    <w:rsid w:val="00E719BE"/>
    <w:pPr>
      <w:spacing w:after="0" w:line="240" w:lineRule="auto"/>
      <w:jc w:val="center"/>
    </w:pPr>
    <w:rPr>
      <w:rFonts w:ascii="SutonnyMJ" w:eastAsia="Times New Roman" w:hAnsi="SutonnyMJ" w:cs="Times New Roman"/>
      <w:b/>
      <w:sz w:val="48"/>
      <w:szCs w:val="24"/>
    </w:rPr>
  </w:style>
  <w:style w:type="character" w:customStyle="1" w:styleId="TitleChar">
    <w:name w:val="Title Char"/>
    <w:basedOn w:val="DefaultParagraphFont"/>
    <w:link w:val="Title"/>
    <w:rsid w:val="00E719BE"/>
    <w:rPr>
      <w:rFonts w:ascii="SutonnyMJ" w:eastAsia="Times New Roman" w:hAnsi="SutonnyMJ" w:cs="Times New Roman"/>
      <w:b/>
      <w:sz w:val="48"/>
      <w:szCs w:val="24"/>
    </w:rPr>
  </w:style>
  <w:style w:type="paragraph" w:customStyle="1" w:styleId="ReferenceLine">
    <w:name w:val="Reference Line"/>
    <w:basedOn w:val="BodyText"/>
    <w:rsid w:val="00E719BE"/>
    <w:pPr>
      <w:spacing w:after="0"/>
    </w:pPr>
    <w:rPr>
      <w:rFonts w:ascii="SutonnyMJ" w:hAnsi="SutonnyMJ"/>
      <w:sz w:val="28"/>
    </w:rPr>
  </w:style>
  <w:style w:type="paragraph" w:styleId="BodyTextIndent2">
    <w:name w:val="Body Text Indent 2"/>
    <w:basedOn w:val="Normal"/>
    <w:link w:val="BodyTextIndent2Char"/>
    <w:rsid w:val="00E719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19BE"/>
    <w:rPr>
      <w:rFonts w:ascii="Times New Roman" w:eastAsia="Times New Roman" w:hAnsi="Times New Roman" w:cs="Times New Roman"/>
      <w:sz w:val="24"/>
      <w:szCs w:val="24"/>
    </w:rPr>
  </w:style>
  <w:style w:type="character" w:customStyle="1" w:styleId="at4-visually-hidden">
    <w:name w:val="at4-visually-hidden"/>
    <w:basedOn w:val="DefaultParagraphFont"/>
    <w:rsid w:val="00E719BE"/>
  </w:style>
  <w:style w:type="character" w:customStyle="1" w:styleId="at-label">
    <w:name w:val="at-label"/>
    <w:basedOn w:val="DefaultParagraphFont"/>
    <w:rsid w:val="00E719BE"/>
  </w:style>
  <w:style w:type="character" w:customStyle="1" w:styleId="atflatcounter">
    <w:name w:val="at_flat_counter"/>
    <w:basedOn w:val="DefaultParagraphFont"/>
    <w:rsid w:val="00E719BE"/>
  </w:style>
  <w:style w:type="paragraph" w:styleId="ListBullet">
    <w:name w:val="List Bullet"/>
    <w:basedOn w:val="Normal"/>
    <w:autoRedefine/>
    <w:rsid w:val="00E719BE"/>
    <w:pPr>
      <w:spacing w:after="0" w:line="240" w:lineRule="auto"/>
      <w:ind w:firstLine="720"/>
      <w:jc w:val="both"/>
    </w:pPr>
    <w:rPr>
      <w:rFonts w:ascii="Nikosh" w:eastAsia="Times New Roman" w:hAnsi="Nikosh" w:cs="Nikosh"/>
      <w:sz w:val="24"/>
      <w:szCs w:val="24"/>
      <w:lang w:val="de-DE" w:bidi="bn-IN"/>
    </w:rPr>
  </w:style>
  <w:style w:type="paragraph" w:styleId="BodyTextIndent">
    <w:name w:val="Body Text Indent"/>
    <w:basedOn w:val="Normal"/>
    <w:link w:val="BodyTextIndentChar"/>
    <w:rsid w:val="00E719BE"/>
    <w:pPr>
      <w:spacing w:after="0" w:line="360" w:lineRule="auto"/>
      <w:ind w:firstLine="720"/>
      <w:jc w:val="both"/>
    </w:pPr>
    <w:rPr>
      <w:rFonts w:ascii="AdarshaLipi" w:eastAsia="Times New Roman" w:hAnsi="AdarshaLipi" w:cs="Times New Roman"/>
      <w:sz w:val="24"/>
      <w:szCs w:val="24"/>
    </w:rPr>
  </w:style>
  <w:style w:type="character" w:customStyle="1" w:styleId="BodyTextIndentChar">
    <w:name w:val="Body Text Indent Char"/>
    <w:basedOn w:val="DefaultParagraphFont"/>
    <w:link w:val="BodyTextIndent"/>
    <w:rsid w:val="00E719BE"/>
    <w:rPr>
      <w:rFonts w:ascii="AdarshaLipi" w:eastAsia="Times New Roman" w:hAnsi="AdarshaLipi" w:cs="Times New Roman"/>
      <w:sz w:val="24"/>
      <w:szCs w:val="24"/>
    </w:rPr>
  </w:style>
  <w:style w:type="character" w:styleId="FollowedHyperlink">
    <w:name w:val="FollowedHyperlink"/>
    <w:rsid w:val="00E719BE"/>
    <w:rPr>
      <w:color w:val="800080"/>
      <w:u w:val="single"/>
    </w:rPr>
  </w:style>
  <w:style w:type="character" w:customStyle="1" w:styleId="go">
    <w:name w:val="go"/>
    <w:basedOn w:val="DefaultParagraphFont"/>
    <w:rsid w:val="00E719BE"/>
  </w:style>
  <w:style w:type="character" w:styleId="Strong">
    <w:name w:val="Strong"/>
    <w:basedOn w:val="DefaultParagraphFont"/>
    <w:uiPriority w:val="22"/>
    <w:qFormat/>
    <w:rsid w:val="00E719BE"/>
    <w:rPr>
      <w:b/>
      <w:bCs/>
    </w:rPr>
  </w:style>
  <w:style w:type="character" w:customStyle="1" w:styleId="noteno">
    <w:name w:val="noteno"/>
    <w:basedOn w:val="DefaultParagraphFont"/>
    <w:rsid w:val="00E719BE"/>
  </w:style>
  <w:style w:type="paragraph" w:styleId="List">
    <w:name w:val="List"/>
    <w:basedOn w:val="Normal"/>
    <w:rsid w:val="00E719BE"/>
    <w:pPr>
      <w:spacing w:after="0" w:line="240" w:lineRule="auto"/>
      <w:ind w:left="360" w:hanging="360"/>
      <w:contextualSpacing/>
    </w:pPr>
    <w:rPr>
      <w:rFonts w:ascii="Times New Roman" w:eastAsia="Times New Roman" w:hAnsi="Times New Roman" w:cs="Times New Roman"/>
      <w:sz w:val="24"/>
      <w:szCs w:val="24"/>
    </w:rPr>
  </w:style>
  <w:style w:type="paragraph" w:customStyle="1" w:styleId="Default">
    <w:name w:val="Default"/>
    <w:rsid w:val="00E719BE"/>
    <w:pPr>
      <w:autoSpaceDE w:val="0"/>
      <w:autoSpaceDN w:val="0"/>
      <w:adjustRightInd w:val="0"/>
      <w:spacing w:after="0" w:line="240" w:lineRule="auto"/>
    </w:pPr>
    <w:rPr>
      <w:rFonts w:ascii="Arial" w:eastAsia="Times New Roman" w:hAnsi="Arial" w:cs="Arial"/>
      <w:bCs/>
      <w:color w:val="000000"/>
      <w:sz w:val="24"/>
      <w:szCs w:val="24"/>
    </w:rPr>
  </w:style>
  <w:style w:type="character" w:customStyle="1" w:styleId="published">
    <w:name w:val="published"/>
    <w:basedOn w:val="DefaultParagraphFont"/>
    <w:rsid w:val="00E719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2018-08-29T06:01:00Z</cp:lastPrinted>
  <dcterms:created xsi:type="dcterms:W3CDTF">2018-08-28T05:31:00Z</dcterms:created>
  <dcterms:modified xsi:type="dcterms:W3CDTF">2018-09-03T08:30:00Z</dcterms:modified>
</cp:coreProperties>
</file>